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457" w:rsidRDefault="006C7DE4" w:rsidP="009A3457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8"/>
          <w:szCs w:val="28"/>
          <w:lang w:val="pt-BR"/>
        </w:rPr>
        <w:t>TERMO DE ENCERRAMENTO</w:t>
      </w:r>
    </w:p>
    <w:p w:rsidR="004B4131" w:rsidRDefault="004B4131" w:rsidP="009A3457">
      <w:pPr>
        <w:jc w:val="center"/>
        <w:rPr>
          <w:rFonts w:ascii="Calibri" w:hAnsi="Calibri" w:cs="Calibri"/>
          <w:b/>
          <w:bCs/>
          <w:sz w:val="28"/>
          <w:szCs w:val="28"/>
          <w:lang w:val="pt-BR"/>
        </w:rPr>
      </w:pPr>
    </w:p>
    <w:p w:rsidR="003A2DA7" w:rsidRPr="00D66074" w:rsidRDefault="003A2DA7" w:rsidP="004B4131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 w:rsidRPr="00D66074">
        <w:rPr>
          <w:rFonts w:ascii="Calibri" w:hAnsi="Calibri" w:cs="Calibri"/>
          <w:b/>
          <w:lang w:val="pt-BR"/>
        </w:rPr>
        <w:t xml:space="preserve"> IDENTIFICAÇÃO DO PROJETO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6804"/>
      </w:tblGrid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967ACC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>Nome do Projeto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967ACC" w:rsidRDefault="00ED0D56" w:rsidP="004B4131">
            <w:pPr>
              <w:snapToGrid w:val="0"/>
              <w:rPr>
                <w:rFonts w:ascii="Calibri" w:hAnsi="Calibri" w:cs="Calibri"/>
                <w:bCs/>
                <w:lang w:val="pt-BR"/>
              </w:rPr>
            </w:pPr>
          </w:p>
        </w:tc>
      </w:tr>
      <w:tr w:rsidR="0004474D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74D" w:rsidRPr="00967ACC" w:rsidRDefault="0004474D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>Unidade Demandante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74D" w:rsidRPr="00967ACC" w:rsidRDefault="0004474D" w:rsidP="004B4131">
            <w:pPr>
              <w:snapToGrid w:val="0"/>
              <w:rPr>
                <w:rFonts w:ascii="Calibri" w:hAnsi="Calibri" w:cs="Calibri"/>
                <w:iCs/>
                <w:lang w:val="pt-BR"/>
              </w:rPr>
            </w:pPr>
          </w:p>
        </w:tc>
      </w:tr>
      <w:tr w:rsidR="0004474D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74D" w:rsidRPr="00967ACC" w:rsidRDefault="0004474D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>Patrocinador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74D" w:rsidRPr="00967ACC" w:rsidRDefault="0004474D" w:rsidP="004B4131">
            <w:pPr>
              <w:snapToGrid w:val="0"/>
              <w:rPr>
                <w:rFonts w:ascii="Calibri" w:hAnsi="Calibri" w:cs="Calibri"/>
                <w:iCs/>
                <w:lang w:val="pt-BR"/>
              </w:rPr>
            </w:pPr>
          </w:p>
        </w:tc>
      </w:tr>
      <w:tr w:rsidR="00ED0D56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967ACC" w:rsidRDefault="00ED0D56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bCs/>
                <w:lang w:val="pt-BR"/>
              </w:rPr>
              <w:t xml:space="preserve">Gerente do </w:t>
            </w:r>
            <w:r w:rsidR="004B4131" w:rsidRPr="00967ACC">
              <w:rPr>
                <w:rFonts w:ascii="Calibri" w:hAnsi="Calibri" w:cs="Calibri"/>
                <w:b/>
                <w:bCs/>
                <w:lang w:val="pt-BR"/>
              </w:rPr>
              <w:t>P</w:t>
            </w:r>
            <w:r w:rsidRPr="00967ACC">
              <w:rPr>
                <w:rFonts w:ascii="Calibri" w:hAnsi="Calibri" w:cs="Calibri"/>
                <w:b/>
                <w:bCs/>
                <w:lang w:val="pt-BR"/>
              </w:rPr>
              <w:t>rojeto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0D56" w:rsidRPr="00967ACC" w:rsidRDefault="00ED0D56" w:rsidP="004B4131">
            <w:pPr>
              <w:snapToGrid w:val="0"/>
              <w:rPr>
                <w:rFonts w:ascii="Calibri" w:hAnsi="Calibri" w:cs="Calibri"/>
                <w:bCs/>
                <w:lang w:val="pt-BR"/>
              </w:rPr>
            </w:pPr>
          </w:p>
        </w:tc>
      </w:tr>
      <w:tr w:rsidR="004B4131" w:rsidRPr="003A2DA7" w:rsidTr="004B4131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31" w:rsidRPr="00967ACC" w:rsidRDefault="006C7DE4" w:rsidP="004B4131">
            <w:pPr>
              <w:snapToGrid w:val="0"/>
              <w:rPr>
                <w:rFonts w:ascii="Calibri" w:hAnsi="Calibri" w:cs="Calibri"/>
                <w:b/>
                <w:bCs/>
                <w:lang w:val="pt-BR"/>
              </w:rPr>
            </w:pPr>
            <w:r w:rsidRPr="00967ACC">
              <w:rPr>
                <w:rFonts w:ascii="Calibri" w:hAnsi="Calibri" w:cs="Calibri"/>
                <w:b/>
                <w:lang w:val="pt-BR"/>
              </w:rPr>
              <w:t>Data de Finalização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131" w:rsidRPr="00967ACC" w:rsidRDefault="004B4131" w:rsidP="004B4131">
            <w:pPr>
              <w:snapToGrid w:val="0"/>
              <w:rPr>
                <w:rFonts w:ascii="Calibri" w:hAnsi="Calibri" w:cs="Calibri"/>
                <w:iCs/>
                <w:lang w:val="pt-BR"/>
              </w:rPr>
            </w:pPr>
            <w:r w:rsidRPr="00967ACC">
              <w:rPr>
                <w:rFonts w:ascii="Calibri" w:hAnsi="Calibri" w:cs="Calibri"/>
                <w:lang w:val="pt-BR"/>
              </w:rPr>
              <w:t>___/___/_____</w:t>
            </w:r>
          </w:p>
        </w:tc>
      </w:tr>
    </w:tbl>
    <w:p w:rsidR="004B4131" w:rsidRDefault="004B4131" w:rsidP="00174392">
      <w:pPr>
        <w:spacing w:after="120"/>
        <w:rPr>
          <w:rFonts w:eastAsia="Century Schoolbook" w:cs="Times New Roman"/>
          <w:i/>
          <w:iCs/>
          <w:color w:val="3366FF"/>
          <w:lang w:val="pt-BR"/>
        </w:rPr>
      </w:pPr>
    </w:p>
    <w:p w:rsidR="0004474D" w:rsidRPr="0004474D" w:rsidRDefault="0004474D" w:rsidP="0004474D">
      <w:pPr>
        <w:numPr>
          <w:ilvl w:val="0"/>
          <w:numId w:val="15"/>
        </w:numPr>
        <w:spacing w:after="240"/>
        <w:ind w:left="426"/>
        <w:rPr>
          <w:rFonts w:ascii="Calibri" w:hAnsi="Calibri" w:cs="Calibri"/>
          <w:b/>
          <w:iCs/>
          <w:lang w:val="pt-BR"/>
        </w:rPr>
      </w:pPr>
      <w:r w:rsidRPr="0004474D">
        <w:rPr>
          <w:rFonts w:ascii="Calibri" w:hAnsi="Calibri" w:cs="Calibri"/>
          <w:b/>
          <w:iCs/>
          <w:lang w:val="pt-BR"/>
        </w:rPr>
        <w:t>MOTIVO DO ENCERRAMENTO:</w:t>
      </w:r>
    </w:p>
    <w:p w:rsidR="0004474D" w:rsidRPr="0004474D" w:rsidRDefault="0004474D" w:rsidP="0004474D">
      <w:pPr>
        <w:spacing w:after="240"/>
        <w:ind w:left="426"/>
        <w:rPr>
          <w:rFonts w:ascii="Calibri" w:hAnsi="Calibri" w:cs="Calibri"/>
          <w:iCs/>
          <w:lang w:val="pt-BR"/>
        </w:rPr>
      </w:pPr>
      <w:proofErr w:type="gramStart"/>
      <w:r w:rsidRPr="0004474D">
        <w:rPr>
          <w:rFonts w:ascii="Calibri" w:hAnsi="Calibri" w:cs="Calibri"/>
          <w:iCs/>
          <w:lang w:val="pt-BR"/>
        </w:rPr>
        <w:t xml:space="preserve">(  </w:t>
      </w:r>
      <w:proofErr w:type="gramEnd"/>
      <w:r w:rsidRPr="0004474D">
        <w:rPr>
          <w:rFonts w:ascii="Calibri" w:hAnsi="Calibri" w:cs="Calibri"/>
          <w:iCs/>
          <w:lang w:val="pt-BR"/>
        </w:rPr>
        <w:t xml:space="preserve">  ) Projeto concluído com </w:t>
      </w:r>
      <w:r>
        <w:rPr>
          <w:rFonts w:ascii="Calibri" w:hAnsi="Calibri" w:cs="Calibri"/>
          <w:iCs/>
          <w:lang w:val="pt-BR"/>
        </w:rPr>
        <w:t xml:space="preserve">o </w:t>
      </w:r>
      <w:r w:rsidRPr="0004474D">
        <w:rPr>
          <w:rFonts w:ascii="Calibri" w:hAnsi="Calibri" w:cs="Calibri"/>
          <w:iCs/>
          <w:lang w:val="pt-BR"/>
        </w:rPr>
        <w:t>alcance de seus objetivos</w:t>
      </w:r>
    </w:p>
    <w:p w:rsidR="0004474D" w:rsidRPr="0004474D" w:rsidRDefault="0004474D" w:rsidP="0004474D">
      <w:pPr>
        <w:spacing w:after="240"/>
        <w:ind w:left="426"/>
        <w:rPr>
          <w:rFonts w:ascii="Calibri" w:hAnsi="Calibri" w:cs="Calibri"/>
          <w:iCs/>
          <w:lang w:val="pt-BR"/>
        </w:rPr>
      </w:pPr>
      <w:proofErr w:type="gramStart"/>
      <w:r w:rsidRPr="0004474D">
        <w:rPr>
          <w:rFonts w:ascii="Calibri" w:hAnsi="Calibri" w:cs="Calibri"/>
          <w:iCs/>
          <w:lang w:val="pt-BR"/>
        </w:rPr>
        <w:t xml:space="preserve">(  </w:t>
      </w:r>
      <w:proofErr w:type="gramEnd"/>
      <w:r w:rsidRPr="0004474D">
        <w:rPr>
          <w:rFonts w:ascii="Calibri" w:hAnsi="Calibri" w:cs="Calibri"/>
          <w:iCs/>
          <w:lang w:val="pt-BR"/>
        </w:rPr>
        <w:t xml:space="preserve">  ) Projeto</w:t>
      </w:r>
      <w:r>
        <w:rPr>
          <w:rFonts w:ascii="Calibri" w:hAnsi="Calibri" w:cs="Calibri"/>
          <w:iCs/>
          <w:lang w:val="pt-BR"/>
        </w:rPr>
        <w:t xml:space="preserve"> encerrado por decurso de prazo</w:t>
      </w:r>
    </w:p>
    <w:p w:rsidR="0004474D" w:rsidRPr="0004474D" w:rsidRDefault="0004474D" w:rsidP="0004474D">
      <w:pPr>
        <w:spacing w:after="240"/>
        <w:ind w:left="426"/>
        <w:rPr>
          <w:rFonts w:ascii="Calibri" w:hAnsi="Calibri" w:cs="Calibri"/>
          <w:iCs/>
          <w:lang w:val="pt-BR"/>
        </w:rPr>
      </w:pPr>
      <w:proofErr w:type="gramStart"/>
      <w:r w:rsidRPr="0004474D">
        <w:rPr>
          <w:rFonts w:ascii="Calibri" w:hAnsi="Calibri" w:cs="Calibri"/>
          <w:iCs/>
          <w:lang w:val="pt-BR"/>
        </w:rPr>
        <w:t xml:space="preserve">(  </w:t>
      </w:r>
      <w:proofErr w:type="gramEnd"/>
      <w:r w:rsidRPr="0004474D">
        <w:rPr>
          <w:rFonts w:ascii="Calibri" w:hAnsi="Calibri" w:cs="Calibri"/>
          <w:iCs/>
          <w:lang w:val="pt-BR"/>
        </w:rPr>
        <w:t xml:space="preserve">  ) Projeto encerrado por </w:t>
      </w:r>
      <w:r>
        <w:rPr>
          <w:rFonts w:ascii="Calibri" w:hAnsi="Calibri" w:cs="Calibri"/>
          <w:iCs/>
          <w:lang w:val="pt-BR"/>
        </w:rPr>
        <w:t>inviabilidade de continuação</w:t>
      </w:r>
    </w:p>
    <w:p w:rsidR="0004474D" w:rsidRDefault="0004474D" w:rsidP="004B4131">
      <w:pPr>
        <w:keepNext/>
        <w:keepLines/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CUSTOS DO PROJETO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11"/>
      </w:tblGrid>
      <w:tr w:rsidR="0004474D" w:rsidRPr="00AD62CE" w:rsidTr="00AD62CE">
        <w:trPr>
          <w:trHeight w:val="431"/>
        </w:trPr>
        <w:tc>
          <w:tcPr>
            <w:tcW w:w="2518" w:type="dxa"/>
            <w:shd w:val="clear" w:color="auto" w:fill="auto"/>
            <w:vAlign w:val="center"/>
          </w:tcPr>
          <w:p w:rsidR="0004474D" w:rsidRPr="00AD62CE" w:rsidRDefault="0004474D" w:rsidP="00AD62CE">
            <w:pPr>
              <w:keepNext/>
              <w:keepLines/>
              <w:widowControl w:val="0"/>
              <w:autoSpaceDN w:val="0"/>
              <w:textAlignment w:val="baseline"/>
              <w:rPr>
                <w:rFonts w:ascii="Calibri" w:eastAsia="SimSun" w:hAnsi="Calibri" w:cs="Calibri"/>
                <w:b/>
                <w:kern w:val="3"/>
                <w:lang w:val="pt-BR"/>
              </w:rPr>
            </w:pPr>
            <w:r w:rsidRPr="00AD62CE">
              <w:rPr>
                <w:rFonts w:ascii="Calibri" w:eastAsia="SimSun" w:hAnsi="Calibri" w:cs="Calibri"/>
                <w:b/>
                <w:kern w:val="3"/>
                <w:lang w:val="pt-BR"/>
              </w:rPr>
              <w:t>Custo estimado: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04474D" w:rsidRPr="00AD62CE" w:rsidRDefault="0004474D" w:rsidP="00AD62CE">
            <w:pPr>
              <w:keepNext/>
              <w:keepLines/>
              <w:widowControl w:val="0"/>
              <w:autoSpaceDN w:val="0"/>
              <w:textAlignment w:val="baseline"/>
              <w:rPr>
                <w:rFonts w:ascii="Calibri" w:eastAsia="SimSun" w:hAnsi="Calibri" w:cs="Calibri"/>
                <w:kern w:val="3"/>
                <w:lang w:val="pt-BR"/>
              </w:rPr>
            </w:pPr>
            <w:r w:rsidRPr="00AD62CE">
              <w:rPr>
                <w:rFonts w:ascii="Calibri" w:eastAsia="SimSun" w:hAnsi="Calibri" w:cs="Calibri"/>
                <w:kern w:val="3"/>
                <w:lang w:val="pt-BR"/>
              </w:rPr>
              <w:t xml:space="preserve">R$ </w:t>
            </w:r>
          </w:p>
        </w:tc>
      </w:tr>
      <w:tr w:rsidR="0004474D" w:rsidRPr="00AD62CE" w:rsidTr="00AD62CE">
        <w:trPr>
          <w:trHeight w:val="431"/>
        </w:trPr>
        <w:tc>
          <w:tcPr>
            <w:tcW w:w="2518" w:type="dxa"/>
            <w:shd w:val="clear" w:color="auto" w:fill="auto"/>
            <w:vAlign w:val="center"/>
          </w:tcPr>
          <w:p w:rsidR="0004474D" w:rsidRPr="00AD62CE" w:rsidRDefault="0004474D" w:rsidP="00AD62CE">
            <w:pPr>
              <w:keepNext/>
              <w:keepLines/>
              <w:widowControl w:val="0"/>
              <w:autoSpaceDN w:val="0"/>
              <w:textAlignment w:val="baseline"/>
              <w:rPr>
                <w:rFonts w:ascii="Calibri" w:eastAsia="SimSun" w:hAnsi="Calibri" w:cs="Calibri"/>
                <w:b/>
                <w:kern w:val="3"/>
                <w:lang w:val="pt-BR"/>
              </w:rPr>
            </w:pPr>
            <w:r w:rsidRPr="00AD62CE">
              <w:rPr>
                <w:rFonts w:ascii="Calibri" w:eastAsia="SimSun" w:hAnsi="Calibri" w:cs="Calibri"/>
                <w:b/>
                <w:kern w:val="3"/>
                <w:lang w:val="pt-BR"/>
              </w:rPr>
              <w:t>Custo efetivo: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04474D" w:rsidRPr="00AD62CE" w:rsidRDefault="0004474D" w:rsidP="00AD62CE">
            <w:pPr>
              <w:keepNext/>
              <w:keepLines/>
              <w:widowControl w:val="0"/>
              <w:autoSpaceDN w:val="0"/>
              <w:textAlignment w:val="baseline"/>
              <w:rPr>
                <w:rFonts w:ascii="Calibri" w:eastAsia="SimSun" w:hAnsi="Calibri" w:cs="Calibri"/>
                <w:kern w:val="3"/>
                <w:lang w:val="pt-BR"/>
              </w:rPr>
            </w:pPr>
            <w:r w:rsidRPr="00AD62CE">
              <w:rPr>
                <w:rFonts w:ascii="Calibri" w:eastAsia="SimSun" w:hAnsi="Calibri" w:cs="Calibri"/>
                <w:kern w:val="3"/>
                <w:lang w:val="pt-BR"/>
              </w:rPr>
              <w:t xml:space="preserve">R$ </w:t>
            </w:r>
          </w:p>
        </w:tc>
      </w:tr>
    </w:tbl>
    <w:p w:rsidR="004B4131" w:rsidRPr="00B77D7D" w:rsidRDefault="004B4131" w:rsidP="0004474D">
      <w:pPr>
        <w:keepNext/>
        <w:keepLines/>
        <w:numPr>
          <w:ilvl w:val="0"/>
          <w:numId w:val="15"/>
        </w:numPr>
        <w:spacing w:before="240" w:after="240"/>
        <w:ind w:left="284"/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lang w:val="pt-BR"/>
        </w:rPr>
        <w:t>INDICADORES E METAS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4B4131">
            <w:pPr>
              <w:pStyle w:val="Standard"/>
              <w:keepNext/>
              <w:keepLines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 w:rsidRPr="00697D34">
              <w:rPr>
                <w:rFonts w:ascii="Calibri" w:hAnsi="Calibri" w:cs="Calibri"/>
                <w:color w:val="000000"/>
              </w:rPr>
              <w:t>Nome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4B4131">
            <w:pPr>
              <w:pStyle w:val="PargrafodaLista"/>
              <w:keepNext/>
              <w:keepLines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4B4131">
            <w:pPr>
              <w:pStyle w:val="PargrafodaLista"/>
              <w:keepNext/>
              <w:keepLines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Meta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4B4131">
            <w:pPr>
              <w:pStyle w:val="PargrafodaLista"/>
              <w:keepNext/>
              <w:keepLines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4B4131">
            <w:pPr>
              <w:pStyle w:val="Standard"/>
              <w:keepNext/>
              <w:keepLines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Observado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4B4131">
            <w:pPr>
              <w:pStyle w:val="PargrafodaLista"/>
              <w:keepNext/>
              <w:keepLines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rPr>
          <w:trHeight w:val="2131"/>
        </w:trPr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Análise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4B4131" w:rsidRDefault="004B4131" w:rsidP="004B4131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Standard"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 w:rsidRPr="00697D34">
              <w:rPr>
                <w:rFonts w:ascii="Calibri" w:hAnsi="Calibri" w:cs="Calibri"/>
                <w:color w:val="000000"/>
              </w:rPr>
              <w:t>Nome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Meta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Standard"/>
              <w:tabs>
                <w:tab w:val="left" w:pos="108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Valor Observado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B4131" w:rsidTr="004B4131">
        <w:trPr>
          <w:trHeight w:val="2131"/>
        </w:trPr>
        <w:tc>
          <w:tcPr>
            <w:tcW w:w="2410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Análise do indicador</w:t>
            </w:r>
          </w:p>
        </w:tc>
        <w:tc>
          <w:tcPr>
            <w:tcW w:w="7088" w:type="dxa"/>
            <w:shd w:val="clear" w:color="auto" w:fill="auto"/>
          </w:tcPr>
          <w:p w:rsidR="004B4131" w:rsidRPr="00697D34" w:rsidRDefault="004B4131" w:rsidP="00CA73D0">
            <w:pPr>
              <w:pStyle w:val="PargrafodaLista"/>
              <w:spacing w:after="60"/>
              <w:ind w:left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:rsidR="00D10990" w:rsidRDefault="00D10990" w:rsidP="00D10990">
      <w:pPr>
        <w:rPr>
          <w:rFonts w:ascii="Calibri" w:hAnsi="Calibri" w:cs="Calibri"/>
          <w:b/>
          <w:snapToGrid w:val="0"/>
          <w:color w:val="000000"/>
          <w:lang w:eastAsia="pt-BR" w:bidi="ar-SA"/>
        </w:rPr>
      </w:pPr>
    </w:p>
    <w:p w:rsidR="00D10990" w:rsidRPr="00512D57" w:rsidRDefault="0004474D" w:rsidP="004B4131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snapToGrid w:val="0"/>
          <w:color w:val="000000"/>
          <w:lang w:eastAsia="pt-BR" w:bidi="ar-SA"/>
        </w:rPr>
      </w:pPr>
      <w:r>
        <w:rPr>
          <w:rFonts w:ascii="Calibri" w:hAnsi="Calibri" w:cs="Calibri"/>
          <w:b/>
          <w:snapToGrid w:val="0"/>
          <w:color w:val="000000"/>
          <w:lang w:eastAsia="pt-BR" w:bidi="ar-SA"/>
        </w:rPr>
        <w:t>LIÇÕES APRENDIDAS</w:t>
      </w:r>
    </w:p>
    <w:tbl>
      <w:tblPr>
        <w:tblW w:w="48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7"/>
      </w:tblGrid>
      <w:tr w:rsidR="0004474D" w:rsidRPr="00D10990" w:rsidTr="0004474D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74D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  <w:p w:rsidR="0004474D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  <w:p w:rsidR="0004474D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  <w:p w:rsidR="0004474D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  <w:p w:rsidR="0004474D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  <w:p w:rsidR="0004474D" w:rsidRPr="00D10990" w:rsidRDefault="0004474D" w:rsidP="00512D57">
            <w:pPr>
              <w:rPr>
                <w:rFonts w:ascii="Calibri" w:hAnsi="Calibri" w:cs="Calibri"/>
                <w:lang w:eastAsia="pt-BR" w:bidi="ar-SA"/>
              </w:rPr>
            </w:pPr>
          </w:p>
        </w:tc>
      </w:tr>
    </w:tbl>
    <w:p w:rsidR="00D10990" w:rsidRDefault="00D10990" w:rsidP="004B4131">
      <w:pPr>
        <w:tabs>
          <w:tab w:val="left" w:pos="1372"/>
        </w:tabs>
        <w:spacing w:after="120"/>
        <w:rPr>
          <w:rFonts w:ascii="Calibri" w:hAnsi="Calibri" w:cs="Calibri"/>
          <w:i/>
          <w:iCs/>
          <w:color w:val="3366FF"/>
          <w:lang w:val="pt-BR"/>
        </w:rPr>
      </w:pPr>
    </w:p>
    <w:p w:rsidR="001E0E09" w:rsidRDefault="0004474D" w:rsidP="001E0E09">
      <w:pPr>
        <w:numPr>
          <w:ilvl w:val="0"/>
          <w:numId w:val="15"/>
        </w:numPr>
        <w:spacing w:after="240"/>
        <w:ind w:left="284"/>
        <w:rPr>
          <w:rFonts w:ascii="Calibri" w:hAnsi="Calibri" w:cs="Calibri"/>
          <w:b/>
          <w:snapToGrid w:val="0"/>
          <w:color w:val="000000"/>
          <w:lang w:eastAsia="pt-BR" w:bidi="ar-SA"/>
        </w:rPr>
      </w:pPr>
      <w:r>
        <w:rPr>
          <w:rFonts w:ascii="Calibri" w:hAnsi="Calibri" w:cs="Calibri"/>
          <w:b/>
          <w:snapToGrid w:val="0"/>
          <w:color w:val="000000"/>
          <w:lang w:eastAsia="pt-BR" w:bidi="ar-SA"/>
        </w:rPr>
        <w:t>CONSIDERAÇÕES FINAIS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04474D" w:rsidRPr="00AD62CE" w:rsidTr="00AD62CE">
        <w:tc>
          <w:tcPr>
            <w:tcW w:w="9529" w:type="dxa"/>
            <w:shd w:val="clear" w:color="auto" w:fill="auto"/>
          </w:tcPr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  <w:p w:rsidR="0004474D" w:rsidRPr="00AD62CE" w:rsidRDefault="0004474D" w:rsidP="00AD62CE">
            <w:pPr>
              <w:widowControl w:val="0"/>
              <w:autoSpaceDN w:val="0"/>
              <w:spacing w:after="120"/>
              <w:textAlignment w:val="baseline"/>
              <w:rPr>
                <w:rFonts w:cs="Times New Roman"/>
                <w:b/>
                <w:iCs/>
                <w:kern w:val="3"/>
                <w:lang w:val="pt-BR"/>
              </w:rPr>
            </w:pPr>
          </w:p>
        </w:tc>
      </w:tr>
    </w:tbl>
    <w:p w:rsidR="001E0E09" w:rsidRPr="004B4131" w:rsidRDefault="001E0E09" w:rsidP="004B4131">
      <w:pPr>
        <w:spacing w:after="120"/>
        <w:rPr>
          <w:rFonts w:eastAsia="Century Schoolbook" w:cs="Times New Roman"/>
          <w:b/>
          <w:iCs/>
          <w:lang w:val="pt-BR"/>
        </w:rPr>
      </w:pPr>
    </w:p>
    <w:sectPr w:rsidR="001E0E09" w:rsidRPr="004B4131" w:rsidSect="00D10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383" w:left="992" w:header="53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FC9" w:rsidRDefault="00A67FC9">
      <w:r>
        <w:separator/>
      </w:r>
    </w:p>
  </w:endnote>
  <w:endnote w:type="continuationSeparator" w:id="0">
    <w:p w:rsidR="00A67FC9" w:rsidRDefault="00A6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D" w:rsidRDefault="00367D3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D" w:rsidRDefault="00367D3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D" w:rsidRDefault="00367D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FC9" w:rsidRDefault="00A67FC9">
      <w:r>
        <w:separator/>
      </w:r>
    </w:p>
  </w:footnote>
  <w:footnote w:type="continuationSeparator" w:id="0">
    <w:p w:rsidR="00A67FC9" w:rsidRDefault="00A6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D" w:rsidRDefault="00367D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4" w:type="dxa"/>
      <w:tblInd w:w="6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8"/>
      <w:gridCol w:w="5894"/>
      <w:gridCol w:w="1902"/>
    </w:tblGrid>
    <w:tr w:rsidR="0004474D" w:rsidTr="00AD62CE">
      <w:trPr>
        <w:trHeight w:val="791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04474D" w:rsidRDefault="00D942EB" w:rsidP="0004474D">
          <w:pPr>
            <w:pStyle w:val="Standard"/>
            <w:rPr>
              <w:rFonts w:ascii="Tahoma" w:hAnsi="Tahoma"/>
              <w:bCs/>
              <w:i/>
              <w:iCs/>
              <w:color w:val="0000FF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80645</wp:posOffset>
                </wp:positionV>
                <wp:extent cx="997585" cy="466725"/>
                <wp:effectExtent l="0" t="0" r="0" b="0"/>
                <wp:wrapNone/>
                <wp:docPr id="15" name="Imagem 1" descr="LOGO_MP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MP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758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1" w:name="_Hlk536637765"/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  <w:hideMark/>
        </w:tcPr>
        <w:p w:rsidR="0004474D" w:rsidRDefault="0004474D" w:rsidP="0004474D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  <w:r>
            <w:rPr>
              <w:rFonts w:ascii="Calibri" w:hAnsi="Calibri" w:cs="Calibri"/>
              <w:b/>
              <w:iCs/>
            </w:rPr>
            <w:t>MINISTÉRIO PÚBLICO DO TRABALHO</w:t>
          </w:r>
        </w:p>
        <w:p w:rsidR="0004474D" w:rsidRDefault="0004474D" w:rsidP="0004474D">
          <w:pPr>
            <w:pStyle w:val="Standard"/>
            <w:ind w:left="-20" w:right="3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Procuradoria Geral do Trabalho</w:t>
          </w:r>
        </w:p>
        <w:p w:rsidR="0004474D" w:rsidRDefault="0004474D" w:rsidP="0004474D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Assessoria de Planejamento e Gestão Estratégica</w:t>
          </w:r>
        </w:p>
        <w:p w:rsidR="0004474D" w:rsidRPr="00045D4E" w:rsidRDefault="0004474D" w:rsidP="0004474D">
          <w:pPr>
            <w:pStyle w:val="Standard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Escritório de Projetos</w:t>
          </w:r>
        </w:p>
      </w:tc>
      <w:tc>
        <w:tcPr>
          <w:tcW w:w="1902" w:type="dxa"/>
        </w:tcPr>
        <w:p w:rsidR="0004474D" w:rsidRDefault="00D942EB" w:rsidP="0004474D">
          <w:pPr>
            <w:jc w:val="right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-41275</wp:posOffset>
                </wp:positionV>
                <wp:extent cx="784860" cy="803910"/>
                <wp:effectExtent l="0" t="0" r="0" b="0"/>
                <wp:wrapNone/>
                <wp:docPr id="16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4474D" w:rsidRDefault="0004474D" w:rsidP="0004474D">
          <w:pPr>
            <w:ind w:firstLine="709"/>
            <w:jc w:val="right"/>
            <w:rPr>
              <w:rFonts w:cs="Calibri"/>
            </w:rPr>
          </w:pPr>
        </w:p>
        <w:p w:rsidR="0004474D" w:rsidRDefault="0004474D" w:rsidP="0004474D">
          <w:pPr>
            <w:jc w:val="right"/>
            <w:rPr>
              <w:rFonts w:cs="Calibri"/>
            </w:rPr>
          </w:pPr>
        </w:p>
        <w:p w:rsidR="0004474D" w:rsidRDefault="0004474D" w:rsidP="0004474D">
          <w:pPr>
            <w:pStyle w:val="Standard"/>
            <w:jc w:val="right"/>
            <w:rPr>
              <w:rFonts w:ascii="Calibri" w:hAnsi="Calibri" w:cs="Calibri"/>
            </w:rPr>
          </w:pPr>
        </w:p>
      </w:tc>
      <w:bookmarkEnd w:id="1"/>
    </w:tr>
    <w:tr w:rsidR="0004474D" w:rsidTr="00AD62CE">
      <w:trPr>
        <w:trHeight w:val="345"/>
      </w:trPr>
      <w:tc>
        <w:tcPr>
          <w:tcW w:w="1838" w:type="dxa"/>
          <w:tcMar>
            <w:top w:w="55" w:type="dxa"/>
            <w:left w:w="55" w:type="dxa"/>
            <w:bottom w:w="55" w:type="dxa"/>
            <w:right w:w="55" w:type="dxa"/>
          </w:tcMar>
          <w:vAlign w:val="center"/>
        </w:tcPr>
        <w:p w:rsidR="0004474D" w:rsidRDefault="0004474D" w:rsidP="0004474D">
          <w:pPr>
            <w:pStyle w:val="Standard"/>
            <w:rPr>
              <w:noProof/>
              <w:lang w:eastAsia="pt-BR" w:bidi="ar-SA"/>
            </w:rPr>
          </w:pPr>
        </w:p>
      </w:tc>
      <w:tc>
        <w:tcPr>
          <w:tcW w:w="5894" w:type="dxa"/>
          <w:tcMar>
            <w:top w:w="55" w:type="dxa"/>
            <w:left w:w="55" w:type="dxa"/>
            <w:bottom w:w="55" w:type="dxa"/>
            <w:right w:w="55" w:type="dxa"/>
          </w:tcMar>
        </w:tcPr>
        <w:p w:rsidR="0004474D" w:rsidRDefault="0004474D" w:rsidP="0004474D">
          <w:pPr>
            <w:pStyle w:val="Standard"/>
            <w:ind w:left="-20" w:right="3"/>
            <w:jc w:val="center"/>
            <w:rPr>
              <w:rFonts w:ascii="Calibri" w:hAnsi="Calibri" w:cs="Calibri"/>
              <w:b/>
              <w:iCs/>
            </w:rPr>
          </w:pPr>
        </w:p>
      </w:tc>
      <w:tc>
        <w:tcPr>
          <w:tcW w:w="1902" w:type="dxa"/>
        </w:tcPr>
        <w:p w:rsidR="0004474D" w:rsidRPr="000938B7" w:rsidRDefault="0004474D" w:rsidP="0004474D">
          <w:pPr>
            <w:jc w:val="right"/>
            <w:rPr>
              <w:rFonts w:ascii="Calibri" w:hAnsi="Calibri" w:cs="Calibri"/>
              <w:noProof/>
              <w:sz w:val="22"/>
              <w:szCs w:val="22"/>
            </w:rPr>
          </w:pPr>
        </w:p>
      </w:tc>
    </w:tr>
  </w:tbl>
  <w:p w:rsidR="0036260D" w:rsidRDefault="0036260D" w:rsidP="0004474D">
    <w:pPr>
      <w:autoSpaceDE w:val="0"/>
      <w:snapToGrid w:val="0"/>
      <w:rPr>
        <w:rFonts w:ascii="Arial" w:hAnsi="Arial" w:cs="Arial"/>
        <w:b/>
        <w:bCs/>
        <w:sz w:val="20"/>
        <w:szCs w:val="20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3D" w:rsidRDefault="00367D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pStyle w:val="RodapChar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61EAE37C"/>
    <w:name w:val="WW8Num21"/>
    <w:lvl w:ilvl="0">
      <w:start w:val="1"/>
      <w:numFmt w:val="decimal"/>
      <w:pStyle w:val="Relatriotitulo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</w:abstractNum>
  <w:abstractNum w:abstractNumId="3" w15:restartNumberingAfterBreak="0">
    <w:nsid w:val="14DF73B8"/>
    <w:multiLevelType w:val="hybridMultilevel"/>
    <w:tmpl w:val="3558C5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36A"/>
    <w:multiLevelType w:val="hybridMultilevel"/>
    <w:tmpl w:val="068695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9701F"/>
    <w:multiLevelType w:val="hybridMultilevel"/>
    <w:tmpl w:val="ADB81182"/>
    <w:lvl w:ilvl="0" w:tplc="2D5208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15818"/>
    <w:multiLevelType w:val="hybridMultilevel"/>
    <w:tmpl w:val="B5C8316E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26F8D"/>
    <w:multiLevelType w:val="hybridMultilevel"/>
    <w:tmpl w:val="A816DF58"/>
    <w:lvl w:ilvl="0" w:tplc="E58830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859C7"/>
    <w:multiLevelType w:val="hybridMultilevel"/>
    <w:tmpl w:val="F874302A"/>
    <w:name w:val="WW8Num214"/>
    <w:lvl w:ilvl="0" w:tplc="F8F68922">
      <w:start w:val="1"/>
      <w:numFmt w:val="decimal"/>
      <w:pStyle w:val="AMGETTULO1"/>
      <w:lvlText w:val="%1."/>
      <w:lvlJc w:val="left"/>
      <w:pPr>
        <w:tabs>
          <w:tab w:val="num" w:pos="720"/>
        </w:tabs>
        <w:ind w:left="144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69D4005"/>
    <w:multiLevelType w:val="hybridMultilevel"/>
    <w:tmpl w:val="2F7C2482"/>
    <w:lvl w:ilvl="0" w:tplc="D32AA19A">
      <w:start w:val="1"/>
      <w:numFmt w:val="decimal"/>
      <w:pStyle w:val="AMGEITENS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E038F"/>
    <w:multiLevelType w:val="hybridMultilevel"/>
    <w:tmpl w:val="54187BAC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3151AA"/>
    <w:multiLevelType w:val="hybridMultilevel"/>
    <w:tmpl w:val="70FAA4D2"/>
    <w:name w:val="WW8Num212"/>
    <w:lvl w:ilvl="0" w:tplc="5E542AA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826640"/>
    <w:multiLevelType w:val="hybridMultilevel"/>
    <w:tmpl w:val="D6F28E02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2D17CB"/>
    <w:multiLevelType w:val="hybridMultilevel"/>
    <w:tmpl w:val="EEBA102A"/>
    <w:lvl w:ilvl="0" w:tplc="8940028A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E0687"/>
    <w:multiLevelType w:val="hybridMultilevel"/>
    <w:tmpl w:val="24AE78E8"/>
    <w:lvl w:ilvl="0" w:tplc="F9A6F9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D45E03"/>
    <w:multiLevelType w:val="hybridMultilevel"/>
    <w:tmpl w:val="B532EC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12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pt-BR" w:vendorID="64" w:dllVersion="131078" w:nlCheck="1" w:checkStyle="0"/>
  <w:activeWritingStyle w:appName="MSWord" w:lang="en-CA" w:vendorID="64" w:dllVersion="131078" w:nlCheck="1" w:checkStyle="0"/>
  <w:activeWritingStyle w:appName="MSWord" w:lang="pt-BR" w:vendorID="64" w:dllVersion="0" w:nlCheck="1" w:checkStyle="0"/>
  <w:activeWritingStyle w:appName="MSWord" w:lang="en-CA" w:vendorID="64" w:dllVersion="0" w:nlCheck="1" w:checkStyle="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54"/>
    <w:rsid w:val="00026BFE"/>
    <w:rsid w:val="00037BEA"/>
    <w:rsid w:val="00043B50"/>
    <w:rsid w:val="0004474D"/>
    <w:rsid w:val="00050852"/>
    <w:rsid w:val="000A3443"/>
    <w:rsid w:val="000D4D77"/>
    <w:rsid w:val="00107C27"/>
    <w:rsid w:val="0014491E"/>
    <w:rsid w:val="00157F1F"/>
    <w:rsid w:val="001705AE"/>
    <w:rsid w:val="00174392"/>
    <w:rsid w:val="001B1447"/>
    <w:rsid w:val="001E0CA4"/>
    <w:rsid w:val="001E0E09"/>
    <w:rsid w:val="001F6152"/>
    <w:rsid w:val="001F6762"/>
    <w:rsid w:val="002253CC"/>
    <w:rsid w:val="00246531"/>
    <w:rsid w:val="00247240"/>
    <w:rsid w:val="002623B3"/>
    <w:rsid w:val="00292881"/>
    <w:rsid w:val="00297EE3"/>
    <w:rsid w:val="002C5024"/>
    <w:rsid w:val="002F6D3A"/>
    <w:rsid w:val="00303154"/>
    <w:rsid w:val="003166EF"/>
    <w:rsid w:val="00322FCA"/>
    <w:rsid w:val="00336F01"/>
    <w:rsid w:val="0034046C"/>
    <w:rsid w:val="00347A11"/>
    <w:rsid w:val="0036260D"/>
    <w:rsid w:val="00367D3D"/>
    <w:rsid w:val="00377882"/>
    <w:rsid w:val="003A2DA7"/>
    <w:rsid w:val="003F0CC9"/>
    <w:rsid w:val="004112B2"/>
    <w:rsid w:val="00420FAE"/>
    <w:rsid w:val="004515E2"/>
    <w:rsid w:val="00455CB2"/>
    <w:rsid w:val="004566D5"/>
    <w:rsid w:val="004757FF"/>
    <w:rsid w:val="00477E03"/>
    <w:rsid w:val="004A67DA"/>
    <w:rsid w:val="004B4131"/>
    <w:rsid w:val="004C4843"/>
    <w:rsid w:val="00512D57"/>
    <w:rsid w:val="00535423"/>
    <w:rsid w:val="0056047C"/>
    <w:rsid w:val="00567E14"/>
    <w:rsid w:val="005C6671"/>
    <w:rsid w:val="005C6815"/>
    <w:rsid w:val="00621425"/>
    <w:rsid w:val="00623130"/>
    <w:rsid w:val="0064475D"/>
    <w:rsid w:val="0065571C"/>
    <w:rsid w:val="006805E2"/>
    <w:rsid w:val="00681BD8"/>
    <w:rsid w:val="00697D34"/>
    <w:rsid w:val="006B3AC6"/>
    <w:rsid w:val="006C7DE4"/>
    <w:rsid w:val="006D5CED"/>
    <w:rsid w:val="00750E19"/>
    <w:rsid w:val="00796C56"/>
    <w:rsid w:val="007B611B"/>
    <w:rsid w:val="007C0D7E"/>
    <w:rsid w:val="00807AE0"/>
    <w:rsid w:val="00831FE6"/>
    <w:rsid w:val="00836E73"/>
    <w:rsid w:val="00844A7A"/>
    <w:rsid w:val="00883920"/>
    <w:rsid w:val="008907EE"/>
    <w:rsid w:val="008A44A5"/>
    <w:rsid w:val="008C2517"/>
    <w:rsid w:val="008C3FE5"/>
    <w:rsid w:val="008E6B11"/>
    <w:rsid w:val="009058B0"/>
    <w:rsid w:val="0090693A"/>
    <w:rsid w:val="00962232"/>
    <w:rsid w:val="00965A96"/>
    <w:rsid w:val="009677F2"/>
    <w:rsid w:val="00967ACC"/>
    <w:rsid w:val="00976A7C"/>
    <w:rsid w:val="00976C1F"/>
    <w:rsid w:val="009A00A8"/>
    <w:rsid w:val="009A3457"/>
    <w:rsid w:val="009E6D89"/>
    <w:rsid w:val="00A25301"/>
    <w:rsid w:val="00A33CBA"/>
    <w:rsid w:val="00A63DBC"/>
    <w:rsid w:val="00A67FC9"/>
    <w:rsid w:val="00A8480A"/>
    <w:rsid w:val="00AB3645"/>
    <w:rsid w:val="00AC0899"/>
    <w:rsid w:val="00AD62CE"/>
    <w:rsid w:val="00AF1C38"/>
    <w:rsid w:val="00B454A5"/>
    <w:rsid w:val="00B61C51"/>
    <w:rsid w:val="00B77D7D"/>
    <w:rsid w:val="00BA60A3"/>
    <w:rsid w:val="00BE368E"/>
    <w:rsid w:val="00BF2FA4"/>
    <w:rsid w:val="00C722DF"/>
    <w:rsid w:val="00C756AD"/>
    <w:rsid w:val="00C914B7"/>
    <w:rsid w:val="00CA73D0"/>
    <w:rsid w:val="00CC3D99"/>
    <w:rsid w:val="00D10990"/>
    <w:rsid w:val="00D20B7A"/>
    <w:rsid w:val="00D263A5"/>
    <w:rsid w:val="00D47D32"/>
    <w:rsid w:val="00D66074"/>
    <w:rsid w:val="00D732F2"/>
    <w:rsid w:val="00D824BB"/>
    <w:rsid w:val="00D92416"/>
    <w:rsid w:val="00D942EB"/>
    <w:rsid w:val="00DA78C4"/>
    <w:rsid w:val="00DF5D8E"/>
    <w:rsid w:val="00E123F5"/>
    <w:rsid w:val="00E34143"/>
    <w:rsid w:val="00E3778C"/>
    <w:rsid w:val="00E65BE4"/>
    <w:rsid w:val="00E730E6"/>
    <w:rsid w:val="00E81A56"/>
    <w:rsid w:val="00ED0D56"/>
    <w:rsid w:val="00EE2943"/>
    <w:rsid w:val="00EE411D"/>
    <w:rsid w:val="00EF2C2E"/>
    <w:rsid w:val="00F44A0E"/>
    <w:rsid w:val="00FC28F5"/>
    <w:rsid w:val="00FD52E8"/>
    <w:rsid w:val="00FD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C6D2283-0E09-4B90-A86F-1E2A6F26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32"/>
    <w:pPr>
      <w:suppressAutoHyphens/>
    </w:pPr>
    <w:rPr>
      <w:rFonts w:cs="Raavi"/>
      <w:sz w:val="24"/>
      <w:szCs w:val="24"/>
      <w:lang w:val="en-CA" w:eastAsia="pa-IN" w:bidi="pa-IN"/>
    </w:rPr>
  </w:style>
  <w:style w:type="paragraph" w:styleId="Ttulo1">
    <w:name w:val="heading 1"/>
    <w:basedOn w:val="Normal"/>
    <w:next w:val="Normal"/>
    <w:qFormat/>
    <w:rsid w:val="00B454A5"/>
    <w:pPr>
      <w:spacing w:before="360" w:after="40"/>
      <w:outlineLvl w:val="0"/>
    </w:pPr>
    <w:rPr>
      <w:rFonts w:eastAsia="Century Schoolbook"/>
      <w:smallCaps/>
      <w:spacing w:val="5"/>
      <w:sz w:val="32"/>
      <w:lang w:val="x-none" w:eastAsia="x-none"/>
    </w:rPr>
  </w:style>
  <w:style w:type="paragraph" w:styleId="Ttulo2">
    <w:name w:val="heading 2"/>
    <w:basedOn w:val="Normal"/>
    <w:next w:val="Normal"/>
    <w:qFormat/>
    <w:rsid w:val="00BF2FA4"/>
    <w:pPr>
      <w:keepNext/>
      <w:widowControl w:val="0"/>
      <w:spacing w:before="60" w:after="60"/>
      <w:outlineLvl w:val="1"/>
    </w:pPr>
    <w:rPr>
      <w:rFonts w:ascii="Arial" w:eastAsia="SimSun" w:hAnsi="Arial" w:cs="Arial"/>
      <w:b/>
      <w:bCs/>
      <w:iCs/>
      <w:kern w:val="1"/>
      <w:sz w:val="22"/>
      <w:szCs w:val="28"/>
      <w:lang w:eastAsia="hi-IN" w:bidi="hi-IN"/>
    </w:rPr>
  </w:style>
  <w:style w:type="character" w:default="1" w:styleId="Fontepargpadro">
    <w:name w:val="Default Paragraph Font"/>
    <w:semiHidden/>
    <w:rsid w:val="00B454A5"/>
  </w:style>
  <w:style w:type="table" w:default="1" w:styleId="Tabelanormal">
    <w:name w:val="Normal Table"/>
    <w:semiHidden/>
    <w:rsid w:val="00B454A5"/>
    <w:rPr>
      <w:rFonts w:ascii="Century Schoolbook" w:eastAsia="Century Schoolbook" w:hAnsi="Century Schoolboo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rsid w:val="00B454A5"/>
  </w:style>
  <w:style w:type="paragraph" w:customStyle="1" w:styleId="Texto">
    <w:name w:val="Texto"/>
    <w:basedOn w:val="Normal"/>
    <w:rsid w:val="00BF2FA4"/>
    <w:pPr>
      <w:widowControl w:val="0"/>
      <w:ind w:firstLine="851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customStyle="1" w:styleId="Contedodetabela">
    <w:name w:val="Conteúdo de tabela"/>
    <w:basedOn w:val="Normal"/>
    <w:rsid w:val="00BF2FA4"/>
    <w:pPr>
      <w:widowControl w:val="0"/>
      <w:suppressLineNumbers/>
      <w:spacing w:before="60" w:after="60"/>
      <w:jc w:val="both"/>
    </w:pPr>
    <w:rPr>
      <w:rFonts w:ascii="Arial" w:eastAsia="SimSun" w:hAnsi="Arial" w:cs="Tahoma"/>
      <w:kern w:val="1"/>
      <w:sz w:val="20"/>
      <w:lang w:eastAsia="hi-IN" w:bidi="hi-IN"/>
    </w:rPr>
  </w:style>
  <w:style w:type="paragraph" w:styleId="Sumrio1">
    <w:name w:val="toc 1"/>
    <w:basedOn w:val="Normal"/>
    <w:next w:val="Normal"/>
    <w:autoRedefine/>
    <w:semiHidden/>
    <w:rsid w:val="00B454A5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semiHidden/>
    <w:rsid w:val="00B454A5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ListParagraph">
    <w:name w:val="List Paragraph"/>
    <w:basedOn w:val="Normal"/>
    <w:semiHidden/>
    <w:rsid w:val="00B454A5"/>
    <w:pPr>
      <w:spacing w:after="200" w:line="276" w:lineRule="auto"/>
      <w:ind w:left="720"/>
    </w:pPr>
    <w:rPr>
      <w:rFonts w:ascii="Century Schoolbook" w:hAnsi="Century Schoolbook"/>
      <w:color w:val="414751"/>
      <w:sz w:val="20"/>
      <w:szCs w:val="20"/>
    </w:rPr>
  </w:style>
  <w:style w:type="paragraph" w:styleId="Recuodecorpodetexto">
    <w:name w:val="Body Text Indent"/>
    <w:basedOn w:val="Normal"/>
    <w:semiHidden/>
    <w:rsid w:val="00B454A5"/>
    <w:pPr>
      <w:spacing w:after="120" w:line="480" w:lineRule="auto"/>
    </w:pPr>
    <w:rPr>
      <w:rFonts w:eastAsia="Century Schoolbook"/>
      <w:lang w:val="x-none" w:eastAsia="x-none"/>
    </w:rPr>
  </w:style>
  <w:style w:type="character" w:styleId="Refdenotaderodap">
    <w:name w:val="footnote reference"/>
    <w:semiHidden/>
    <w:rsid w:val="00B454A5"/>
    <w:rPr>
      <w:vertAlign w:val="superscript"/>
    </w:rPr>
  </w:style>
  <w:style w:type="paragraph" w:styleId="Subttulo">
    <w:name w:val="Subtitle"/>
    <w:basedOn w:val="Normal"/>
    <w:qFormat/>
    <w:rsid w:val="00B454A5"/>
    <w:rPr>
      <w:rFonts w:eastAsia="Century Schoolbook"/>
      <w:i/>
      <w:color w:val="575F6D"/>
      <w:spacing w:val="5"/>
      <w:lang w:val="x-none" w:eastAsia="x-none"/>
    </w:rPr>
  </w:style>
  <w:style w:type="paragraph" w:styleId="Textodenotaderodap">
    <w:name w:val="footnote text"/>
    <w:basedOn w:val="Normal"/>
    <w:semiHidden/>
    <w:rsid w:val="00B454A5"/>
    <w:pPr>
      <w:jc w:val="both"/>
    </w:pPr>
    <w:rPr>
      <w:rFonts w:ascii="Arial" w:eastAsia="Century Schoolbook" w:hAnsi="Arial"/>
      <w:lang w:val="x-none" w:eastAsia="x-none"/>
    </w:rPr>
  </w:style>
  <w:style w:type="paragraph" w:customStyle="1" w:styleId="Titulo">
    <w:name w:val="Titulo"/>
    <w:basedOn w:val="Normal"/>
    <w:rsid w:val="00B454A5"/>
    <w:rPr>
      <w:rFonts w:ascii="Verdana" w:eastAsia="Century Schoolbook" w:hAnsi="Verdana"/>
      <w:b/>
      <w:sz w:val="32"/>
      <w:szCs w:val="32"/>
      <w:lang w:eastAsia="ar-SA"/>
    </w:rPr>
  </w:style>
  <w:style w:type="paragraph" w:customStyle="1" w:styleId="2Texto">
    <w:name w:val="2_Texto"/>
    <w:basedOn w:val="Normal"/>
    <w:rsid w:val="00B454A5"/>
    <w:pPr>
      <w:spacing w:before="120" w:after="120" w:line="360" w:lineRule="auto"/>
      <w:ind w:firstLine="851"/>
      <w:jc w:val="both"/>
    </w:pPr>
    <w:rPr>
      <w:rFonts w:ascii="Arial" w:hAnsi="Arial"/>
    </w:rPr>
  </w:style>
  <w:style w:type="paragraph" w:customStyle="1" w:styleId="Relatriotitulo1">
    <w:name w:val="Relatório_titulo1"/>
    <w:basedOn w:val="Ttulo1"/>
    <w:next w:val="Primeirorecuodecorpodetexto2"/>
    <w:autoRedefine/>
    <w:rsid w:val="006805E2"/>
    <w:pPr>
      <w:keepNext/>
      <w:numPr>
        <w:numId w:val="1"/>
      </w:numPr>
      <w:pBdr>
        <w:bottom w:val="double" w:sz="1" w:space="1" w:color="000000"/>
      </w:pBdr>
      <w:tabs>
        <w:tab w:val="left" w:pos="432"/>
      </w:tabs>
      <w:spacing w:before="0" w:after="120"/>
    </w:pPr>
    <w:rPr>
      <w:rFonts w:ascii="Arial" w:eastAsia="Times New Roman" w:hAnsi="Arial" w:cs="Arial"/>
      <w:b/>
      <w:bCs/>
      <w:smallCaps w:val="0"/>
      <w:spacing w:val="0"/>
      <w:sz w:val="24"/>
      <w:lang w:val="pt-BR" w:eastAsia="pa-IN"/>
    </w:rPr>
  </w:style>
  <w:style w:type="paragraph" w:styleId="Primeirorecuodecorpodetexto2">
    <w:name w:val="Body Text First Indent 2"/>
    <w:basedOn w:val="Recuodecorpodetexto"/>
    <w:rsid w:val="006805E2"/>
    <w:pPr>
      <w:spacing w:line="276" w:lineRule="auto"/>
      <w:ind w:left="283" w:firstLine="210"/>
    </w:pPr>
    <w:rPr>
      <w:rFonts w:eastAsia="Times New Roman"/>
      <w:lang w:val="pt-BR" w:eastAsia="pt-BR"/>
    </w:rPr>
  </w:style>
  <w:style w:type="paragraph" w:customStyle="1" w:styleId="AMGETTULO1">
    <w:name w:val="AMGE_TÍTULO1"/>
    <w:basedOn w:val="Ttulo1"/>
    <w:autoRedefine/>
    <w:rsid w:val="003166EF"/>
    <w:pPr>
      <w:keepNext/>
      <w:keepLines/>
      <w:numPr>
        <w:numId w:val="4"/>
      </w:numPr>
      <w:pBdr>
        <w:bottom w:val="double" w:sz="4" w:space="1" w:color="auto"/>
      </w:pBdr>
      <w:spacing w:before="240" w:after="240" w:line="240" w:lineRule="atLeast"/>
    </w:pPr>
    <w:rPr>
      <w:rFonts w:ascii="Arial" w:eastAsia="Times New Roman" w:hAnsi="Arial"/>
      <w:b/>
      <w:bCs/>
      <w:smallCaps w:val="0"/>
      <w:spacing w:val="0"/>
      <w:sz w:val="28"/>
      <w:szCs w:val="28"/>
      <w:lang w:val="pt-BR" w:eastAsia="pa-IN"/>
    </w:rPr>
  </w:style>
  <w:style w:type="paragraph" w:customStyle="1" w:styleId="AMGETTULO">
    <w:name w:val="AMGE_TÍTUL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right"/>
    </w:pPr>
    <w:rPr>
      <w:sz w:val="32"/>
    </w:rPr>
  </w:style>
  <w:style w:type="paragraph" w:customStyle="1" w:styleId="AMGENormal">
    <w:name w:val="AMGE_Normal"/>
    <w:basedOn w:val="Normal"/>
    <w:autoRedefine/>
    <w:rsid w:val="006805E2"/>
    <w:pPr>
      <w:spacing w:after="120" w:line="360" w:lineRule="auto"/>
      <w:ind w:firstLine="851"/>
      <w:jc w:val="both"/>
    </w:pPr>
    <w:rPr>
      <w:rFonts w:ascii="Arial" w:hAnsi="Arial"/>
      <w:sz w:val="22"/>
      <w:szCs w:val="22"/>
    </w:rPr>
  </w:style>
  <w:style w:type="paragraph" w:customStyle="1" w:styleId="AMGEANEXO">
    <w:name w:val="AMGE_ANEXO"/>
    <w:basedOn w:val="AMGETTULO1"/>
    <w:autoRedefine/>
    <w:rsid w:val="006805E2"/>
    <w:pPr>
      <w:numPr>
        <w:numId w:val="0"/>
      </w:numPr>
      <w:pBdr>
        <w:bottom w:val="none" w:sz="0" w:space="0" w:color="auto"/>
      </w:pBdr>
      <w:jc w:val="center"/>
    </w:pPr>
  </w:style>
  <w:style w:type="paragraph" w:customStyle="1" w:styleId="AMGEITENS">
    <w:name w:val="AMGE_ITENS"/>
    <w:basedOn w:val="AMGENormal"/>
    <w:autoRedefine/>
    <w:rsid w:val="006805E2"/>
    <w:pPr>
      <w:numPr>
        <w:numId w:val="3"/>
      </w:numPr>
    </w:pPr>
    <w:rPr>
      <w:rFonts w:cs="Arial"/>
      <w:sz w:val="24"/>
      <w:szCs w:val="24"/>
      <w:lang w:val="pt-BR"/>
    </w:rPr>
  </w:style>
  <w:style w:type="paragraph" w:customStyle="1" w:styleId="amgesubtituto2">
    <w:name w:val="amge_subtituto2"/>
    <w:basedOn w:val="Normal"/>
    <w:next w:val="AMGENormal"/>
    <w:autoRedefine/>
    <w:rsid w:val="003166EF"/>
    <w:pPr>
      <w:keepNext/>
      <w:keepLines/>
      <w:spacing w:line="360" w:lineRule="auto"/>
      <w:jc w:val="both"/>
      <w:outlineLvl w:val="0"/>
    </w:pPr>
    <w:rPr>
      <w:rFonts w:ascii="Arial" w:hAnsi="Arial"/>
      <w:bCs/>
      <w:noProof/>
      <w:szCs w:val="28"/>
    </w:rPr>
  </w:style>
  <w:style w:type="paragraph" w:customStyle="1" w:styleId="amgebolinha">
    <w:name w:val="amge_bolinha"/>
    <w:basedOn w:val="Normal"/>
    <w:autoRedefine/>
    <w:rsid w:val="003166EF"/>
    <w:pPr>
      <w:spacing w:after="240"/>
    </w:pPr>
    <w:rPr>
      <w:rFonts w:ascii="Arial" w:hAnsi="Arial"/>
      <w:sz w:val="22"/>
    </w:rPr>
  </w:style>
  <w:style w:type="paragraph" w:styleId="Cabealho">
    <w:name w:val="header"/>
    <w:basedOn w:val="Normal"/>
    <w:rsid w:val="006B3AC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B3AC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6B3AC6"/>
  </w:style>
  <w:style w:type="paragraph" w:styleId="Corpodetexto">
    <w:name w:val="Body Text"/>
    <w:basedOn w:val="Normal"/>
    <w:rsid w:val="0034046C"/>
    <w:pPr>
      <w:spacing w:after="120"/>
    </w:pPr>
  </w:style>
  <w:style w:type="paragraph" w:customStyle="1" w:styleId="ItensMANUAL">
    <w:name w:val="Itens_MANUAL"/>
    <w:basedOn w:val="Normal"/>
    <w:rsid w:val="008C2517"/>
    <w:pPr>
      <w:numPr>
        <w:numId w:val="2"/>
      </w:numPr>
    </w:pPr>
  </w:style>
  <w:style w:type="character" w:customStyle="1" w:styleId="RodapChar">
    <w:name w:val="Rodapé Char"/>
    <w:link w:val="Rodap"/>
    <w:uiPriority w:val="99"/>
    <w:rsid w:val="00836E73"/>
    <w:rPr>
      <w:rFonts w:cs="Raavi"/>
      <w:sz w:val="24"/>
      <w:szCs w:val="24"/>
      <w:lang w:val="en-CA" w:eastAsia="pa-IN" w:bidi="pa-IN"/>
    </w:rPr>
  </w:style>
  <w:style w:type="character" w:styleId="Refdecomentrio">
    <w:name w:val="annotation reference"/>
    <w:uiPriority w:val="99"/>
    <w:semiHidden/>
    <w:unhideWhenUsed/>
    <w:rsid w:val="000508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08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050852"/>
    <w:rPr>
      <w:rFonts w:cs="Raavi"/>
      <w:lang w:val="en-CA" w:eastAsia="pa-IN" w:bidi="pa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08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50852"/>
    <w:rPr>
      <w:rFonts w:cs="Raavi"/>
      <w:b/>
      <w:bCs/>
      <w:lang w:val="en-CA" w:eastAsia="pa-IN" w:bidi="pa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08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50852"/>
    <w:rPr>
      <w:rFonts w:ascii="Segoe UI" w:hAnsi="Segoe UI" w:cs="Segoe UI"/>
      <w:sz w:val="18"/>
      <w:szCs w:val="18"/>
      <w:lang w:val="en-CA" w:eastAsia="pa-IN" w:bidi="pa-IN"/>
    </w:rPr>
  </w:style>
  <w:style w:type="character" w:styleId="Hyperlink">
    <w:name w:val="Hyperlink"/>
    <w:uiPriority w:val="99"/>
    <w:unhideWhenUsed/>
    <w:rsid w:val="00FD52E8"/>
    <w:rPr>
      <w:color w:val="0563C1"/>
      <w:u w:val="single"/>
    </w:rPr>
  </w:style>
  <w:style w:type="paragraph" w:customStyle="1" w:styleId="Contedodatabela">
    <w:name w:val="Conteúdo da tabela"/>
    <w:basedOn w:val="Normal"/>
    <w:rsid w:val="00ED0D56"/>
    <w:pPr>
      <w:suppressLineNumbers/>
    </w:pPr>
    <w:rPr>
      <w:rFonts w:cs="Times New Roman"/>
      <w:lang w:val="pt-BR" w:eastAsia="zh-CN" w:bidi="ar-SA"/>
    </w:rPr>
  </w:style>
  <w:style w:type="paragraph" w:customStyle="1" w:styleId="Standard">
    <w:name w:val="Standard"/>
    <w:rsid w:val="0036260D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6260D"/>
    <w:pPr>
      <w:suppressLineNumbers/>
    </w:pPr>
  </w:style>
  <w:style w:type="table" w:styleId="Tabelacomgrade">
    <w:name w:val="Table Grid"/>
    <w:basedOn w:val="Tabelanormal"/>
    <w:uiPriority w:val="39"/>
    <w:rsid w:val="004757FF"/>
    <w:pPr>
      <w:widowControl w:val="0"/>
      <w:suppressAutoHyphens/>
      <w:autoSpaceDN w:val="0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757FF"/>
    <w:pPr>
      <w:widowControl w:val="0"/>
      <w:autoSpaceDN w:val="0"/>
      <w:ind w:left="720"/>
      <w:contextualSpacing/>
      <w:textAlignment w:val="baseline"/>
    </w:pPr>
    <w:rPr>
      <w:rFonts w:eastAsia="SimSun" w:cs="Mangal"/>
      <w:kern w:val="3"/>
      <w:szCs w:val="21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34EFA-3E81-47EA-8E13-C5FC6C05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Histórico de versões</vt:lpstr>
    </vt:vector>
  </TitlesOfParts>
  <Company>PGR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Histórico de versões</dc:title>
  <dc:subject/>
  <dc:creator>leilapetry</dc:creator>
  <cp:keywords/>
  <dc:description/>
  <cp:lastModifiedBy>Danielle Araujo de Oliveira</cp:lastModifiedBy>
  <cp:revision>2</cp:revision>
  <cp:lastPrinted>2014-02-06T13:26:00Z</cp:lastPrinted>
  <dcterms:created xsi:type="dcterms:W3CDTF">2019-06-14T12:18:00Z</dcterms:created>
  <dcterms:modified xsi:type="dcterms:W3CDTF">2019-06-14T12:18:00Z</dcterms:modified>
</cp:coreProperties>
</file>