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E88B" w14:textId="24EEB856" w:rsidR="00741E26" w:rsidRDefault="00823B88" w:rsidP="00FE3738">
      <w:pPr>
        <w:spacing w:after="120" w:line="240" w:lineRule="auto"/>
        <w:jc w:val="center"/>
        <w:rPr>
          <w:rFonts w:ascii="Calibri Light" w:hAnsi="Calibri Light" w:cs="Calibri Light"/>
          <w:b/>
          <w:color w:val="595959" w:themeColor="text1" w:themeTint="A6"/>
          <w:sz w:val="24"/>
        </w:rPr>
      </w:pPr>
      <w:bookmarkStart w:id="0" w:name="_Hlk65695191"/>
      <w:r>
        <w:rPr>
          <w:rFonts w:ascii="Calibri Light" w:hAnsi="Calibri Light" w:cs="Calibri Light"/>
          <w:b/>
          <w:color w:val="595959" w:themeColor="text1" w:themeTint="A6"/>
          <w:sz w:val="24"/>
        </w:rPr>
        <w:t xml:space="preserve">MATRIZ DE </w:t>
      </w:r>
      <w:r w:rsidR="006F23B6">
        <w:rPr>
          <w:rFonts w:ascii="Calibri Light" w:hAnsi="Calibri Light" w:cs="Calibri Light"/>
          <w:b/>
          <w:color w:val="595959" w:themeColor="text1" w:themeTint="A6"/>
          <w:sz w:val="24"/>
        </w:rPr>
        <w:t>ANÁLISE DE CRITÉRIOS PARA AUTOMAÇÃO</w:t>
      </w:r>
      <w:r w:rsidR="0087156B" w:rsidRPr="007E4916">
        <w:rPr>
          <w:rFonts w:ascii="Calibri Light" w:hAnsi="Calibri Light" w:cs="Calibri Light"/>
          <w:b/>
          <w:color w:val="595959" w:themeColor="text1" w:themeTint="A6"/>
          <w:sz w:val="24"/>
        </w:rPr>
        <w:t xml:space="preserve"> </w:t>
      </w:r>
      <w:r w:rsidR="007801EA" w:rsidRPr="007E4916">
        <w:rPr>
          <w:rFonts w:ascii="Calibri Light" w:hAnsi="Calibri Light" w:cs="Calibri Light"/>
          <w:b/>
          <w:color w:val="595959" w:themeColor="text1" w:themeTint="A6"/>
          <w:sz w:val="24"/>
        </w:rPr>
        <w:t>DE PROCESSOS</w:t>
      </w:r>
      <w:r w:rsidR="009D0E56">
        <w:rPr>
          <w:rFonts w:ascii="Calibri Light" w:hAnsi="Calibri Light" w:cs="Calibri Light"/>
          <w:b/>
          <w:color w:val="595959" w:themeColor="text1" w:themeTint="A6"/>
          <w:sz w:val="24"/>
        </w:rPr>
        <w:t xml:space="preserve"> DE TRABALHO</w:t>
      </w:r>
    </w:p>
    <w:tbl>
      <w:tblPr>
        <w:tblStyle w:val="Tabelacomgrade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1985"/>
        <w:gridCol w:w="1728"/>
        <w:gridCol w:w="1107"/>
        <w:gridCol w:w="621"/>
        <w:gridCol w:w="6891"/>
      </w:tblGrid>
      <w:tr w:rsidR="009D0E56" w14:paraId="452F3437" w14:textId="77777777" w:rsidTr="006B422D">
        <w:trPr>
          <w:trHeight w:val="454"/>
        </w:trPr>
        <w:tc>
          <w:tcPr>
            <w:tcW w:w="2977" w:type="dxa"/>
            <w:vAlign w:val="center"/>
          </w:tcPr>
          <w:p w14:paraId="1300BB84" w14:textId="17C915C7" w:rsidR="009D0E56" w:rsidRPr="00DD5E01" w:rsidRDefault="009D0E56" w:rsidP="009D0E56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</w:rPr>
            </w:pPr>
            <w:r w:rsidRPr="00DD5E01">
              <w:rPr>
                <w:rFonts w:ascii="Calibri Light" w:hAnsi="Calibri Light" w:cs="Calibri Light"/>
                <w:b/>
                <w:color w:val="595959" w:themeColor="text1" w:themeTint="A6"/>
              </w:rPr>
              <w:t>ANO DO MAPEAMENTO</w:t>
            </w:r>
          </w:p>
        </w:tc>
        <w:tc>
          <w:tcPr>
            <w:tcW w:w="1985" w:type="dxa"/>
            <w:vAlign w:val="center"/>
          </w:tcPr>
          <w:p w14:paraId="1EEB233D" w14:textId="77777777" w:rsidR="009D0E56" w:rsidRDefault="009D0E56" w:rsidP="009D0E56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DB39C0C" w14:textId="585F8AF6" w:rsidR="009D0E56" w:rsidRDefault="009D0E56" w:rsidP="009D0E56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SEGMENTO</w:t>
            </w:r>
            <w:r w:rsidR="006B422D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(S) MAPEADOS</w:t>
            </w:r>
          </w:p>
        </w:tc>
        <w:tc>
          <w:tcPr>
            <w:tcW w:w="7512" w:type="dxa"/>
            <w:gridSpan w:val="2"/>
            <w:vAlign w:val="center"/>
          </w:tcPr>
          <w:p w14:paraId="1E267A51" w14:textId="798471BE" w:rsidR="009D0E56" w:rsidRDefault="009D0E56" w:rsidP="009D0E56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</w:p>
        </w:tc>
      </w:tr>
      <w:tr w:rsidR="00E70993" w14:paraId="0475CEBC" w14:textId="77777777" w:rsidTr="00AD4A97">
        <w:trPr>
          <w:trHeight w:val="454"/>
        </w:trPr>
        <w:tc>
          <w:tcPr>
            <w:tcW w:w="15309" w:type="dxa"/>
            <w:gridSpan w:val="6"/>
            <w:vAlign w:val="center"/>
          </w:tcPr>
          <w:p w14:paraId="0BEFAABD" w14:textId="4CFAEBB3" w:rsidR="00E70993" w:rsidRDefault="00E70993" w:rsidP="009D0E56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NOME DO PROCESSO</w:t>
            </w:r>
          </w:p>
        </w:tc>
      </w:tr>
      <w:tr w:rsidR="009D0E56" w14:paraId="650D13AA" w14:textId="1FDEFD91" w:rsidTr="00E63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619" w:type="dxa"/>
        </w:trPr>
        <w:tc>
          <w:tcPr>
            <w:tcW w:w="4962" w:type="dxa"/>
            <w:gridSpan w:val="2"/>
          </w:tcPr>
          <w:p w14:paraId="4024F1A8" w14:textId="77777777" w:rsidR="009D0E56" w:rsidRPr="007801EA" w:rsidRDefault="009D0E56" w:rsidP="009D0E56">
            <w:pPr>
              <w:spacing w:after="120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</w:tcPr>
          <w:p w14:paraId="48B2696F" w14:textId="77777777" w:rsidR="009D0E56" w:rsidRPr="007801EA" w:rsidRDefault="009D0E56" w:rsidP="009D0E56">
            <w:pPr>
              <w:spacing w:after="120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D0E56" w14:paraId="2E83507A" w14:textId="77777777" w:rsidTr="00E63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5B0FB2F4" w14:textId="3BA1562F" w:rsidR="009D0E56" w:rsidRPr="00B57C48" w:rsidRDefault="009D0E56" w:rsidP="009D0E56">
            <w:pPr>
              <w:jc w:val="center"/>
              <w:rPr>
                <w:rFonts w:ascii="Calibri Light" w:hAnsi="Calibri Light" w:cs="Calibri Light"/>
                <w:bCs/>
                <w:i/>
                <w:iCs/>
                <w:color w:val="6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color w:val="600000"/>
                <w:sz w:val="24"/>
              </w:rPr>
              <w:t>CRITÉRIOS ¹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7868B2D0" w14:textId="7D8D5DA0" w:rsidR="009D0E56" w:rsidRDefault="009D0E56" w:rsidP="009D0E56">
            <w:pPr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>
              <w:rPr>
                <w:rFonts w:ascii="Calibri Light" w:hAnsi="Calibri Light" w:cs="Calibri Light"/>
                <w:b/>
                <w:color w:val="600000"/>
                <w:sz w:val="24"/>
              </w:rPr>
              <w:t>SIM</w:t>
            </w: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0D74D356" w14:textId="7F83A548" w:rsidR="009D0E56" w:rsidRPr="00B57C48" w:rsidRDefault="009D0E56" w:rsidP="009D0E56">
            <w:pPr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>
              <w:rPr>
                <w:rFonts w:ascii="Calibri Light" w:hAnsi="Calibri Light" w:cs="Calibri Light"/>
                <w:b/>
                <w:color w:val="600000"/>
                <w:sz w:val="24"/>
              </w:rPr>
              <w:t>NÃO</w:t>
            </w: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5BA76471" w14:textId="3EE850AF" w:rsidR="009D0E56" w:rsidRPr="00B57C48" w:rsidRDefault="009D0E56" w:rsidP="009D0E56">
            <w:pPr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>
              <w:rPr>
                <w:rFonts w:ascii="Calibri Light" w:hAnsi="Calibri Light" w:cs="Calibri Light"/>
                <w:b/>
                <w:color w:val="600000"/>
                <w:sz w:val="24"/>
              </w:rPr>
              <w:t>OBSERVAÇÕES</w:t>
            </w:r>
          </w:p>
        </w:tc>
      </w:tr>
      <w:tr w:rsidR="009D0E56" w14:paraId="5F5AB802" w14:textId="77777777" w:rsidTr="00317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AE02CE" w14:textId="0083921E" w:rsidR="009D0E56" w:rsidRPr="0031721A" w:rsidRDefault="009D0E56" w:rsidP="009D0E56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color w:val="595959" w:themeColor="text1" w:themeTint="A6"/>
                <w:sz w:val="24"/>
              </w:rPr>
            </w:pPr>
            <w:r w:rsidRPr="0031721A">
              <w:rPr>
                <w:rFonts w:ascii="Calibri Light" w:hAnsi="Calibri Light" w:cs="Calibri Light"/>
                <w:color w:val="595959" w:themeColor="text1" w:themeTint="A6"/>
                <w:sz w:val="24"/>
              </w:rPr>
              <w:t xml:space="preserve">Atividades repetitivas executadas manualmente  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AE4C85" w14:textId="77777777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246E6B" w14:textId="63A0D8E9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AFB475" w14:textId="55DC3D31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D0E56" w14:paraId="55F709A3" w14:textId="77777777" w:rsidTr="00317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10B77C70" w14:textId="44DFB864" w:rsidR="009D0E56" w:rsidRPr="0031721A" w:rsidRDefault="009D0E56" w:rsidP="009D0E56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color w:val="595959" w:themeColor="text1" w:themeTint="A6"/>
                <w:sz w:val="24"/>
              </w:rPr>
            </w:pPr>
            <w:r w:rsidRPr="0031721A">
              <w:rPr>
                <w:rFonts w:ascii="Calibri Light" w:hAnsi="Calibri Light" w:cs="Calibri Light"/>
                <w:color w:val="595959" w:themeColor="text1" w:themeTint="A6"/>
                <w:sz w:val="24"/>
              </w:rPr>
              <w:t>Tomada de decisão baseada em regras objetivas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48AA1AD6" w14:textId="77777777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7B43FEEC" w14:textId="35BA570B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12B97B7C" w14:textId="79ACF51B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D0E56" w14:paraId="72529347" w14:textId="77777777" w:rsidTr="00317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61C0" w14:textId="768665EA" w:rsidR="009D0E56" w:rsidRPr="0031721A" w:rsidRDefault="009D0E56" w:rsidP="009D0E56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color w:val="595959" w:themeColor="text1" w:themeTint="A6"/>
                <w:sz w:val="24"/>
              </w:rPr>
            </w:pPr>
            <w:r w:rsidRPr="0031721A">
              <w:rPr>
                <w:rFonts w:ascii="Calibri Light" w:hAnsi="Calibri Light" w:cs="Calibri Light"/>
                <w:color w:val="595959" w:themeColor="text1" w:themeTint="A6"/>
                <w:sz w:val="24"/>
              </w:rPr>
              <w:t xml:space="preserve">Dados de entrada estruturados 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DD9CE6" w14:textId="77777777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6817BB" w14:textId="40D4556A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F1A696" w14:textId="7A979626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D0E56" w14:paraId="0E428D0E" w14:textId="77777777" w:rsidTr="00317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2F24EBA6" w14:textId="3283F491" w:rsidR="009D0E56" w:rsidRPr="0031721A" w:rsidRDefault="009D0E56" w:rsidP="009D0E56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color w:val="595959" w:themeColor="text1" w:themeTint="A6"/>
                <w:sz w:val="24"/>
              </w:rPr>
            </w:pPr>
            <w:r w:rsidRPr="0031721A">
              <w:rPr>
                <w:rFonts w:ascii="Calibri Light" w:hAnsi="Calibri Light" w:cs="Calibri Light"/>
                <w:color w:val="595959" w:themeColor="text1" w:themeTint="A6"/>
                <w:sz w:val="24"/>
              </w:rPr>
              <w:t>Formato dos dados digitalizados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9C05169" w14:textId="77777777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217693BE" w14:textId="4CD8F1C8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51867B0F" w14:textId="48633860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D0E56" w14:paraId="12896CDD" w14:textId="77777777" w:rsidTr="00317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FB5C55" w14:textId="47DA52CA" w:rsidR="009D0E56" w:rsidRPr="0031721A" w:rsidRDefault="009D0E56" w:rsidP="009D0E56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color w:val="595959" w:themeColor="text1" w:themeTint="A6"/>
                <w:sz w:val="24"/>
              </w:rPr>
            </w:pPr>
            <w:r w:rsidRPr="0031721A">
              <w:rPr>
                <w:rFonts w:ascii="Calibri Light" w:hAnsi="Calibri Light" w:cs="Calibri Light"/>
                <w:color w:val="595959" w:themeColor="text1" w:themeTint="A6"/>
                <w:sz w:val="24"/>
              </w:rPr>
              <w:t>Saídas padronizadas (sem exceções ou poucas exceções possíveis)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6B8724" w14:textId="77777777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B00AFB" w14:textId="21FFF520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B1EDE5" w14:textId="5D0EA3D5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D0E56" w14:paraId="0A535C8D" w14:textId="77777777" w:rsidTr="00317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2F9E14E" w14:textId="26EC45C7" w:rsidR="009D0E56" w:rsidRPr="0031721A" w:rsidRDefault="009D0E56" w:rsidP="009D0E56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color w:val="595959" w:themeColor="text1" w:themeTint="A6"/>
                <w:sz w:val="24"/>
              </w:rPr>
            </w:pPr>
            <w:r w:rsidRPr="0031721A">
              <w:rPr>
                <w:rFonts w:ascii="Calibri Light" w:hAnsi="Calibri Light" w:cs="Calibri Light"/>
                <w:color w:val="595959" w:themeColor="text1" w:themeTint="A6"/>
                <w:sz w:val="24"/>
              </w:rPr>
              <w:t>Processo estável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6103502" w14:textId="77777777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C2E694D" w14:textId="7F2C6AF5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7763EB62" w14:textId="1DA2088A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D0E56" w14:paraId="046DC63A" w14:textId="77777777" w:rsidTr="00317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C5E0D5" w14:textId="467CAAD2" w:rsidR="009D0E56" w:rsidRPr="0031721A" w:rsidRDefault="009D0E56" w:rsidP="009D0E56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color w:val="595959" w:themeColor="text1" w:themeTint="A6"/>
                <w:sz w:val="24"/>
              </w:rPr>
            </w:pPr>
            <w:r w:rsidRPr="0031721A">
              <w:rPr>
                <w:rFonts w:ascii="Calibri Light" w:hAnsi="Calibri Light" w:cs="Calibri Light"/>
                <w:color w:val="595959" w:themeColor="text1" w:themeTint="A6"/>
                <w:sz w:val="24"/>
              </w:rPr>
              <w:t>Erros de execução frequentes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F44E7C" w14:textId="77777777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417C30" w14:textId="16CE7F3F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93BDB8" w14:textId="4B8AA0A3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D0E56" w14:paraId="156A425F" w14:textId="77777777" w:rsidTr="00317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DA38770" w14:textId="4450D7F5" w:rsidR="009D0E56" w:rsidRPr="0031721A" w:rsidRDefault="009D0E56" w:rsidP="009D0E56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color w:val="595959" w:themeColor="text1" w:themeTint="A6"/>
                <w:sz w:val="24"/>
              </w:rPr>
            </w:pPr>
            <w:r w:rsidRPr="0031721A">
              <w:rPr>
                <w:rFonts w:ascii="Calibri Light" w:hAnsi="Calibri Light" w:cs="Calibri Light"/>
                <w:color w:val="595959" w:themeColor="text1" w:themeTint="A6"/>
                <w:sz w:val="24"/>
              </w:rPr>
              <w:t>Frequência de execução contínua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43D48982" w14:textId="77777777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15467209" w14:textId="5973A02B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6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5DE1052" w14:textId="0B45F14B" w:rsidR="009D0E56" w:rsidRPr="0031721A" w:rsidRDefault="009D0E56" w:rsidP="009D0E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25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11481"/>
      </w:tblGrid>
      <w:tr w:rsidR="00333D5C" w:rsidRPr="006F23B6" w14:paraId="4A3E7EA9" w14:textId="77777777" w:rsidTr="00E6366A">
        <w:tc>
          <w:tcPr>
            <w:tcW w:w="15304" w:type="dxa"/>
            <w:gridSpan w:val="2"/>
            <w:shd w:val="clear" w:color="auto" w:fill="D9D9D9" w:themeFill="background1" w:themeFillShade="D9"/>
          </w:tcPr>
          <w:bookmarkEnd w:id="0"/>
          <w:p w14:paraId="3E6BD7B1" w14:textId="7A51A9D7" w:rsidR="00333D5C" w:rsidRPr="00333D5C" w:rsidRDefault="00333D5C" w:rsidP="00333D5C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 w:rsidRPr="00333D5C">
              <w:rPr>
                <w:rFonts w:ascii="Calibri Light" w:hAnsi="Calibri Light" w:cs="Calibri Light"/>
                <w:b/>
                <w:color w:val="600000"/>
                <w:sz w:val="24"/>
              </w:rPr>
              <w:t>REFERÊNCIA</w:t>
            </w:r>
          </w:p>
        </w:tc>
      </w:tr>
      <w:tr w:rsidR="00333D5C" w:rsidRPr="006F23B6" w14:paraId="63487CD5" w14:textId="77777777" w:rsidTr="00E6366A">
        <w:tc>
          <w:tcPr>
            <w:tcW w:w="3823" w:type="dxa"/>
          </w:tcPr>
          <w:p w14:paraId="5A8DFFAC" w14:textId="77777777" w:rsidR="00333D5C" w:rsidRPr="00DD5E01" w:rsidRDefault="00333D5C" w:rsidP="00333D5C">
            <w:pPr>
              <w:tabs>
                <w:tab w:val="left" w:pos="3487"/>
              </w:tabs>
              <w:rPr>
                <w:rFonts w:ascii="Calibri Light" w:hAnsi="Calibri Light" w:cs="Calibri Light"/>
                <w:b/>
              </w:rPr>
            </w:pPr>
            <w:r w:rsidRPr="00DD5E01">
              <w:rPr>
                <w:rFonts w:ascii="Calibri Light" w:hAnsi="Calibri Light" w:cs="Calibri Light"/>
                <w:b/>
              </w:rPr>
              <w:t>Mais de 80% de respostas positivas</w:t>
            </w:r>
          </w:p>
        </w:tc>
        <w:tc>
          <w:tcPr>
            <w:tcW w:w="11481" w:type="dxa"/>
            <w:shd w:val="clear" w:color="auto" w:fill="9BBB59" w:themeFill="accent3"/>
          </w:tcPr>
          <w:p w14:paraId="14964101" w14:textId="77777777" w:rsidR="00333D5C" w:rsidRPr="00E6366A" w:rsidRDefault="00333D5C" w:rsidP="00333D5C">
            <w:pPr>
              <w:tabs>
                <w:tab w:val="left" w:pos="3487"/>
              </w:tabs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E6366A">
              <w:rPr>
                <w:rFonts w:ascii="Calibri Light" w:hAnsi="Calibri Light" w:cs="Calibri Light"/>
                <w:b/>
                <w:color w:val="FFFFFF" w:themeColor="background1"/>
              </w:rPr>
              <w:t>Sinalizar indicação para possível automação</w:t>
            </w:r>
          </w:p>
        </w:tc>
      </w:tr>
      <w:tr w:rsidR="00333D5C" w:rsidRPr="006F23B6" w14:paraId="727D9618" w14:textId="77777777" w:rsidTr="00E6366A">
        <w:tc>
          <w:tcPr>
            <w:tcW w:w="3823" w:type="dxa"/>
          </w:tcPr>
          <w:p w14:paraId="6EE9DD6E" w14:textId="77777777" w:rsidR="00333D5C" w:rsidRPr="00DD5E01" w:rsidRDefault="00333D5C" w:rsidP="00333D5C">
            <w:pPr>
              <w:tabs>
                <w:tab w:val="left" w:pos="3487"/>
              </w:tabs>
              <w:rPr>
                <w:rFonts w:ascii="Calibri Light" w:hAnsi="Calibri Light" w:cs="Calibri Light"/>
                <w:b/>
              </w:rPr>
            </w:pPr>
            <w:r w:rsidRPr="00DD5E01">
              <w:rPr>
                <w:rFonts w:ascii="Calibri Light" w:hAnsi="Calibri Light" w:cs="Calibri Light"/>
                <w:b/>
              </w:rPr>
              <w:t>Menos de 80% de respostas positivas</w:t>
            </w:r>
          </w:p>
        </w:tc>
        <w:tc>
          <w:tcPr>
            <w:tcW w:w="11481" w:type="dxa"/>
            <w:shd w:val="clear" w:color="auto" w:fill="C0504D" w:themeFill="accent2"/>
          </w:tcPr>
          <w:p w14:paraId="1CE0ADF0" w14:textId="77777777" w:rsidR="00333D5C" w:rsidRPr="00E6366A" w:rsidRDefault="00333D5C" w:rsidP="00333D5C">
            <w:pPr>
              <w:tabs>
                <w:tab w:val="left" w:pos="3487"/>
              </w:tabs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E6366A">
              <w:rPr>
                <w:rFonts w:ascii="Calibri Light" w:hAnsi="Calibri Light" w:cs="Calibri Light"/>
                <w:b/>
                <w:color w:val="FFFFFF" w:themeColor="background1"/>
              </w:rPr>
              <w:t>Não sinalizar indicação para possível automação</w:t>
            </w:r>
          </w:p>
        </w:tc>
      </w:tr>
      <w:tr w:rsidR="00333D5C" w:rsidRPr="006F23B6" w14:paraId="49F0AFCD" w14:textId="77777777" w:rsidTr="00E6366A">
        <w:tc>
          <w:tcPr>
            <w:tcW w:w="15304" w:type="dxa"/>
            <w:gridSpan w:val="2"/>
            <w:shd w:val="clear" w:color="auto" w:fill="auto"/>
          </w:tcPr>
          <w:p w14:paraId="6A153074" w14:textId="31952743" w:rsidR="00333D5C" w:rsidRDefault="00333D5C" w:rsidP="00E6366A">
            <w:pPr>
              <w:rPr>
                <w:rFonts w:ascii="Calibri Light" w:hAnsi="Calibri Light" w:cs="Calibri Light"/>
              </w:rPr>
            </w:pPr>
            <w:r>
              <w:t>Destaque-se que a análise realizada pela Assessoria de Processos é meramente indicativa e sugestiva, qualquer decisão e encaminhamento nessa seara deve ser tomada com a consultoria e parecer da Diretoria de Tecnologia da Informação do MPT.</w:t>
            </w:r>
          </w:p>
        </w:tc>
      </w:tr>
    </w:tbl>
    <w:p w14:paraId="640F8071" w14:textId="77777777" w:rsidR="006F23B6" w:rsidRPr="006F23B6" w:rsidRDefault="006F23B6" w:rsidP="00E6366A">
      <w:pPr>
        <w:rPr>
          <w:rFonts w:ascii="Calibri Light" w:hAnsi="Calibri Light" w:cs="Calibri Light"/>
          <w:sz w:val="10"/>
          <w:szCs w:val="8"/>
        </w:rPr>
      </w:pPr>
    </w:p>
    <w:p w14:paraId="4603406C" w14:textId="67440664" w:rsidR="00852856" w:rsidRDefault="006F23B6" w:rsidP="006F23B6">
      <w:pPr>
        <w:tabs>
          <w:tab w:val="left" w:pos="3487"/>
        </w:tabs>
        <w:rPr>
          <w:rFonts w:ascii="Calibri Light" w:hAnsi="Calibri Light" w:cs="Calibri Light"/>
          <w:sz w:val="10"/>
          <w:szCs w:val="8"/>
        </w:rPr>
      </w:pPr>
      <w:r>
        <w:rPr>
          <w:rFonts w:ascii="Calibri Light" w:hAnsi="Calibri Light" w:cs="Calibri Light"/>
          <w:sz w:val="10"/>
          <w:szCs w:val="8"/>
        </w:rPr>
        <w:tab/>
      </w:r>
    </w:p>
    <w:p w14:paraId="37B61AA5" w14:textId="77777777" w:rsidR="00E6366A" w:rsidRPr="00E6366A" w:rsidRDefault="00E6366A" w:rsidP="00E6366A">
      <w:pPr>
        <w:rPr>
          <w:rFonts w:ascii="Calibri Light" w:hAnsi="Calibri Light" w:cs="Calibri Light"/>
        </w:rPr>
      </w:pPr>
    </w:p>
    <w:sectPr w:rsidR="00E6366A" w:rsidRPr="00E6366A" w:rsidSect="007801EA"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5015" w14:textId="77777777" w:rsidR="00EC2F0A" w:rsidRDefault="00EC2F0A" w:rsidP="00B60595">
      <w:pPr>
        <w:spacing w:after="0" w:line="240" w:lineRule="auto"/>
      </w:pPr>
      <w:r>
        <w:separator/>
      </w:r>
    </w:p>
  </w:endnote>
  <w:endnote w:type="continuationSeparator" w:id="0">
    <w:p w14:paraId="090F0A3E" w14:textId="77777777" w:rsidR="00EC2F0A" w:rsidRDefault="00EC2F0A" w:rsidP="00B6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570788"/>
      <w:docPartObj>
        <w:docPartGallery w:val="Page Numbers (Bottom of Page)"/>
        <w:docPartUnique/>
      </w:docPartObj>
    </w:sdtPr>
    <w:sdtEndPr/>
    <w:sdtContent>
      <w:p w14:paraId="3C9BBF14" w14:textId="0B82F51C" w:rsidR="00B60595" w:rsidRDefault="00A7605B">
        <w:pPr>
          <w:pStyle w:val="Rodap"/>
          <w:jc w:val="right"/>
        </w:pPr>
        <w:r w:rsidRPr="006B2818">
          <w:rPr>
            <w:rFonts w:ascii="Times New Roman" w:hAnsi="Times New Roman" w:cs="Times New Roman"/>
          </w:rPr>
          <w:fldChar w:fldCharType="begin"/>
        </w:r>
        <w:r w:rsidRPr="006B2818">
          <w:rPr>
            <w:rFonts w:ascii="Times New Roman" w:hAnsi="Times New Roman" w:cs="Times New Roman"/>
          </w:rPr>
          <w:instrText xml:space="preserve"> PAGE   \* MERGEFORMAT </w:instrText>
        </w:r>
        <w:r w:rsidRPr="006B2818">
          <w:rPr>
            <w:rFonts w:ascii="Times New Roman" w:hAnsi="Times New Roman" w:cs="Times New Roman"/>
          </w:rPr>
          <w:fldChar w:fldCharType="separate"/>
        </w:r>
        <w:r w:rsidR="00333D5C">
          <w:rPr>
            <w:rFonts w:ascii="Times New Roman" w:hAnsi="Times New Roman" w:cs="Times New Roman"/>
            <w:noProof/>
          </w:rPr>
          <w:t>2</w:t>
        </w:r>
        <w:r w:rsidRPr="006B2818">
          <w:rPr>
            <w:rFonts w:ascii="Times New Roman" w:hAnsi="Times New Roman" w:cs="Times New Roman"/>
          </w:rPr>
          <w:fldChar w:fldCharType="end"/>
        </w:r>
      </w:p>
    </w:sdtContent>
  </w:sdt>
  <w:p w14:paraId="3DFE4386" w14:textId="77777777" w:rsidR="00B60595" w:rsidRDefault="00B605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8FC4" w14:textId="6B98FF71" w:rsidR="006F23B6" w:rsidRPr="006F23B6" w:rsidRDefault="006F23B6" w:rsidP="00E6366A">
    <w:pPr>
      <w:spacing w:after="0"/>
      <w:rPr>
        <w:sz w:val="20"/>
        <w:szCs w:val="20"/>
      </w:rPr>
    </w:pPr>
    <w:r w:rsidRPr="006F23B6">
      <w:rPr>
        <w:sz w:val="20"/>
        <w:szCs w:val="20"/>
      </w:rPr>
      <w:t>¹</w:t>
    </w:r>
    <w:r w:rsidR="00E6366A">
      <w:rPr>
        <w:sz w:val="20"/>
        <w:szCs w:val="20"/>
      </w:rPr>
      <w:t xml:space="preserve"> </w:t>
    </w:r>
    <w:r w:rsidRPr="006F23B6">
      <w:rPr>
        <w:sz w:val="20"/>
        <w:szCs w:val="20"/>
      </w:rPr>
      <w:t>Critérios de seleção de processos para RPA (</w:t>
    </w:r>
    <w:proofErr w:type="spellStart"/>
    <w:r w:rsidRPr="006F23B6">
      <w:rPr>
        <w:sz w:val="20"/>
        <w:szCs w:val="20"/>
      </w:rPr>
      <w:t>Robotic</w:t>
    </w:r>
    <w:proofErr w:type="spellEnd"/>
    <w:r w:rsidRPr="006F23B6">
      <w:rPr>
        <w:sz w:val="20"/>
        <w:szCs w:val="20"/>
      </w:rPr>
      <w:t xml:space="preserve"> </w:t>
    </w:r>
    <w:proofErr w:type="spellStart"/>
    <w:r w:rsidRPr="006F23B6">
      <w:rPr>
        <w:sz w:val="20"/>
        <w:szCs w:val="20"/>
      </w:rPr>
      <w:t>Process</w:t>
    </w:r>
    <w:proofErr w:type="spellEnd"/>
    <w:r w:rsidRPr="006F23B6">
      <w:rPr>
        <w:sz w:val="20"/>
        <w:szCs w:val="20"/>
      </w:rPr>
      <w:t xml:space="preserve"> Automation). (Adaptado de BPM CBOK, ABPM Brasil, 2020, p.268-269)</w:t>
    </w:r>
  </w:p>
  <w:p w14:paraId="5856EC30" w14:textId="68EB8B0F" w:rsidR="006F23B6" w:rsidRDefault="006F23B6">
    <w:pPr>
      <w:pStyle w:val="Rodap"/>
    </w:pPr>
  </w:p>
  <w:p w14:paraId="715AC8EC" w14:textId="77777777" w:rsidR="00EF1819" w:rsidRDefault="00EF1819" w:rsidP="00604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43E3" w14:textId="77777777" w:rsidR="00EC2F0A" w:rsidRDefault="00EC2F0A" w:rsidP="00B60595">
      <w:pPr>
        <w:spacing w:after="0" w:line="240" w:lineRule="auto"/>
      </w:pPr>
      <w:r>
        <w:separator/>
      </w:r>
    </w:p>
  </w:footnote>
  <w:footnote w:type="continuationSeparator" w:id="0">
    <w:p w14:paraId="5E00B274" w14:textId="77777777" w:rsidR="00EC2F0A" w:rsidRDefault="00EC2F0A" w:rsidP="00B60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1A37" w14:textId="16C51C0E" w:rsidR="008C2CB2" w:rsidRDefault="00E6366A" w:rsidP="007E4916">
    <w:pPr>
      <w:pStyle w:val="Cabealho"/>
      <w:tabs>
        <w:tab w:val="clear" w:pos="4252"/>
        <w:tab w:val="clear" w:pos="8504"/>
        <w:tab w:val="right" w:pos="9072"/>
      </w:tabs>
      <w:jc w:val="left"/>
      <w:rPr>
        <w:rFonts w:ascii="Calibri Light" w:hAnsi="Calibri Light" w:cs="Calibri Light"/>
        <w:sz w:val="20"/>
        <w:szCs w:val="20"/>
      </w:rPr>
    </w:pPr>
    <w:r w:rsidRPr="0004568B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84864" behindDoc="0" locked="0" layoutInCell="1" allowOverlap="1" wp14:anchorId="55CE84DD" wp14:editId="151CD031">
          <wp:simplePos x="0" y="0"/>
          <wp:positionH relativeFrom="column">
            <wp:posOffset>8595360</wp:posOffset>
          </wp:positionH>
          <wp:positionV relativeFrom="paragraph">
            <wp:posOffset>-129540</wp:posOffset>
          </wp:positionV>
          <wp:extent cx="1177925" cy="482600"/>
          <wp:effectExtent l="0" t="0" r="3175" b="0"/>
          <wp:wrapSquare wrapText="bothSides"/>
          <wp:docPr id="226" name="Imagem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br/>
    </w:r>
    <w:r w:rsidR="007E4916" w:rsidRPr="007E4916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85888" behindDoc="1" locked="0" layoutInCell="1" allowOverlap="1" wp14:anchorId="2F6DE54B" wp14:editId="063A06E4">
          <wp:simplePos x="0" y="0"/>
          <wp:positionH relativeFrom="margin">
            <wp:align>left</wp:align>
          </wp:positionH>
          <wp:positionV relativeFrom="paragraph">
            <wp:posOffset>-168910</wp:posOffset>
          </wp:positionV>
          <wp:extent cx="952500" cy="283210"/>
          <wp:effectExtent l="0" t="0" r="0" b="2540"/>
          <wp:wrapNone/>
          <wp:docPr id="64" name="Imagem 6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m 63" descr="Logo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568B">
      <w:rPr>
        <w:rFonts w:ascii="Calibri Light" w:hAnsi="Calibri Light" w:cs="Calibri Light"/>
        <w:sz w:val="20"/>
        <w:szCs w:val="20"/>
      </w:rPr>
      <w:t>Secretaria de Planejamento e Gestão Estratégica (SGE)</w:t>
    </w:r>
  </w:p>
  <w:p w14:paraId="479918EA" w14:textId="7CFC03BD" w:rsidR="0004568B" w:rsidRDefault="0004568B" w:rsidP="007E4916">
    <w:pPr>
      <w:pStyle w:val="Cabealho"/>
      <w:tabs>
        <w:tab w:val="clear" w:pos="4252"/>
        <w:tab w:val="clear" w:pos="8504"/>
        <w:tab w:val="right" w:pos="9072"/>
      </w:tabs>
      <w:jc w:val="left"/>
    </w:pPr>
    <w:r>
      <w:rPr>
        <w:rFonts w:ascii="Calibri Light" w:hAnsi="Calibri Light" w:cs="Calibri Light"/>
        <w:sz w:val="20"/>
        <w:szCs w:val="20"/>
      </w:rPr>
      <w:t>Assessoria em Gestão de Processos</w:t>
    </w:r>
  </w:p>
  <w:p w14:paraId="2B3EFD4C" w14:textId="77777777" w:rsidR="00FC2DEB" w:rsidRPr="006F23B6" w:rsidRDefault="00FC2DEB" w:rsidP="00FC2D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602197"/>
    <w:multiLevelType w:val="hybridMultilevel"/>
    <w:tmpl w:val="4399FD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9A9C9"/>
    <w:multiLevelType w:val="hybridMultilevel"/>
    <w:tmpl w:val="BE25DC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DB723A"/>
    <w:multiLevelType w:val="hybridMultilevel"/>
    <w:tmpl w:val="85A574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0B1182"/>
    <w:multiLevelType w:val="hybridMultilevel"/>
    <w:tmpl w:val="27404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E29C5"/>
    <w:multiLevelType w:val="hybridMultilevel"/>
    <w:tmpl w:val="2B2A42C2"/>
    <w:lvl w:ilvl="0" w:tplc="0416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18590578">
    <w:abstractNumId w:val="2"/>
  </w:num>
  <w:num w:numId="2" w16cid:durableId="743112790">
    <w:abstractNumId w:val="1"/>
  </w:num>
  <w:num w:numId="3" w16cid:durableId="1018892877">
    <w:abstractNumId w:val="0"/>
  </w:num>
  <w:num w:numId="4" w16cid:durableId="20058866">
    <w:abstractNumId w:val="3"/>
  </w:num>
  <w:num w:numId="5" w16cid:durableId="172925790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D0"/>
    <w:rsid w:val="00003CC0"/>
    <w:rsid w:val="00003E12"/>
    <w:rsid w:val="00015DC9"/>
    <w:rsid w:val="00017653"/>
    <w:rsid w:val="00017985"/>
    <w:rsid w:val="000231F5"/>
    <w:rsid w:val="000328C1"/>
    <w:rsid w:val="00034395"/>
    <w:rsid w:val="0003697C"/>
    <w:rsid w:val="0004293D"/>
    <w:rsid w:val="000437F0"/>
    <w:rsid w:val="0004568B"/>
    <w:rsid w:val="0004704B"/>
    <w:rsid w:val="00054624"/>
    <w:rsid w:val="00057743"/>
    <w:rsid w:val="00060654"/>
    <w:rsid w:val="000606AA"/>
    <w:rsid w:val="00063F73"/>
    <w:rsid w:val="0006546B"/>
    <w:rsid w:val="000669F6"/>
    <w:rsid w:val="00066EEE"/>
    <w:rsid w:val="000739F3"/>
    <w:rsid w:val="00082AEB"/>
    <w:rsid w:val="0008412F"/>
    <w:rsid w:val="00095B23"/>
    <w:rsid w:val="000979CD"/>
    <w:rsid w:val="000A0022"/>
    <w:rsid w:val="000A0F32"/>
    <w:rsid w:val="000A423A"/>
    <w:rsid w:val="000A6E60"/>
    <w:rsid w:val="000B1FDB"/>
    <w:rsid w:val="000B26E4"/>
    <w:rsid w:val="000B2ABC"/>
    <w:rsid w:val="000C4E22"/>
    <w:rsid w:val="000C5ACC"/>
    <w:rsid w:val="000C5B64"/>
    <w:rsid w:val="000C7303"/>
    <w:rsid w:val="000E0B64"/>
    <w:rsid w:val="000E3D41"/>
    <w:rsid w:val="000E460E"/>
    <w:rsid w:val="000E5FA4"/>
    <w:rsid w:val="000E6D15"/>
    <w:rsid w:val="000F2031"/>
    <w:rsid w:val="000F2ACE"/>
    <w:rsid w:val="000F2FE0"/>
    <w:rsid w:val="00105AFF"/>
    <w:rsid w:val="0010640B"/>
    <w:rsid w:val="00107956"/>
    <w:rsid w:val="00111141"/>
    <w:rsid w:val="00112843"/>
    <w:rsid w:val="00127765"/>
    <w:rsid w:val="00131145"/>
    <w:rsid w:val="00152F5D"/>
    <w:rsid w:val="00153954"/>
    <w:rsid w:val="001549D3"/>
    <w:rsid w:val="001555BC"/>
    <w:rsid w:val="00160E46"/>
    <w:rsid w:val="001633DE"/>
    <w:rsid w:val="001679D8"/>
    <w:rsid w:val="00193BED"/>
    <w:rsid w:val="001A1078"/>
    <w:rsid w:val="001A3294"/>
    <w:rsid w:val="001A600B"/>
    <w:rsid w:val="001A6B4E"/>
    <w:rsid w:val="001B7763"/>
    <w:rsid w:val="001C136E"/>
    <w:rsid w:val="001C6F48"/>
    <w:rsid w:val="001D2385"/>
    <w:rsid w:val="001D46B7"/>
    <w:rsid w:val="001D61AC"/>
    <w:rsid w:val="001E5C40"/>
    <w:rsid w:val="001E7D3F"/>
    <w:rsid w:val="001F0FDC"/>
    <w:rsid w:val="001F19E1"/>
    <w:rsid w:val="001F418B"/>
    <w:rsid w:val="001F77B1"/>
    <w:rsid w:val="0020239A"/>
    <w:rsid w:val="002039B9"/>
    <w:rsid w:val="0020586D"/>
    <w:rsid w:val="002073E3"/>
    <w:rsid w:val="002146C0"/>
    <w:rsid w:val="00221294"/>
    <w:rsid w:val="00226B57"/>
    <w:rsid w:val="00246375"/>
    <w:rsid w:val="00246923"/>
    <w:rsid w:val="00246B69"/>
    <w:rsid w:val="00265D57"/>
    <w:rsid w:val="00270D97"/>
    <w:rsid w:val="00272401"/>
    <w:rsid w:val="00277662"/>
    <w:rsid w:val="002871B8"/>
    <w:rsid w:val="002A29DB"/>
    <w:rsid w:val="002A4B35"/>
    <w:rsid w:val="002B1389"/>
    <w:rsid w:val="002B37C7"/>
    <w:rsid w:val="002B3988"/>
    <w:rsid w:val="002C1020"/>
    <w:rsid w:val="002E2CCF"/>
    <w:rsid w:val="002E619F"/>
    <w:rsid w:val="002F7145"/>
    <w:rsid w:val="00303CB9"/>
    <w:rsid w:val="00307443"/>
    <w:rsid w:val="003137D6"/>
    <w:rsid w:val="0031721A"/>
    <w:rsid w:val="00322102"/>
    <w:rsid w:val="00323FE2"/>
    <w:rsid w:val="003256C4"/>
    <w:rsid w:val="0032794D"/>
    <w:rsid w:val="00327C37"/>
    <w:rsid w:val="00333C38"/>
    <w:rsid w:val="00333D5C"/>
    <w:rsid w:val="00343334"/>
    <w:rsid w:val="00343C1D"/>
    <w:rsid w:val="00344607"/>
    <w:rsid w:val="003460B7"/>
    <w:rsid w:val="003476BE"/>
    <w:rsid w:val="00351246"/>
    <w:rsid w:val="00360912"/>
    <w:rsid w:val="003638C2"/>
    <w:rsid w:val="003652B2"/>
    <w:rsid w:val="0036564F"/>
    <w:rsid w:val="00366AB6"/>
    <w:rsid w:val="00370ED3"/>
    <w:rsid w:val="00371DB3"/>
    <w:rsid w:val="00376B89"/>
    <w:rsid w:val="0038004E"/>
    <w:rsid w:val="00381563"/>
    <w:rsid w:val="00396D33"/>
    <w:rsid w:val="003971C3"/>
    <w:rsid w:val="003A288F"/>
    <w:rsid w:val="003A34D9"/>
    <w:rsid w:val="003B026F"/>
    <w:rsid w:val="003B302B"/>
    <w:rsid w:val="003C27DC"/>
    <w:rsid w:val="003C69C3"/>
    <w:rsid w:val="003D11F5"/>
    <w:rsid w:val="003E2DEC"/>
    <w:rsid w:val="003E558A"/>
    <w:rsid w:val="003E5E00"/>
    <w:rsid w:val="003F05F1"/>
    <w:rsid w:val="003F17EA"/>
    <w:rsid w:val="003F27B6"/>
    <w:rsid w:val="003F6C75"/>
    <w:rsid w:val="004057DF"/>
    <w:rsid w:val="00407BA3"/>
    <w:rsid w:val="004109C0"/>
    <w:rsid w:val="00411C38"/>
    <w:rsid w:val="00412CC9"/>
    <w:rsid w:val="004228ED"/>
    <w:rsid w:val="00426232"/>
    <w:rsid w:val="0042757F"/>
    <w:rsid w:val="004356AD"/>
    <w:rsid w:val="00437963"/>
    <w:rsid w:val="0044225B"/>
    <w:rsid w:val="00444E59"/>
    <w:rsid w:val="00446294"/>
    <w:rsid w:val="00447FB0"/>
    <w:rsid w:val="00463667"/>
    <w:rsid w:val="004644D1"/>
    <w:rsid w:val="00466BA1"/>
    <w:rsid w:val="00471154"/>
    <w:rsid w:val="00472AD1"/>
    <w:rsid w:val="004757D0"/>
    <w:rsid w:val="00475F39"/>
    <w:rsid w:val="00480F5C"/>
    <w:rsid w:val="00491190"/>
    <w:rsid w:val="00494405"/>
    <w:rsid w:val="0049764D"/>
    <w:rsid w:val="004A3203"/>
    <w:rsid w:val="004A33E7"/>
    <w:rsid w:val="004A57E0"/>
    <w:rsid w:val="004B4EF2"/>
    <w:rsid w:val="004B50D9"/>
    <w:rsid w:val="004B55D3"/>
    <w:rsid w:val="004C0CE1"/>
    <w:rsid w:val="004C204F"/>
    <w:rsid w:val="004D3156"/>
    <w:rsid w:val="004E278C"/>
    <w:rsid w:val="004E424A"/>
    <w:rsid w:val="004E48B6"/>
    <w:rsid w:val="004F2CEC"/>
    <w:rsid w:val="004F53CE"/>
    <w:rsid w:val="004F5D14"/>
    <w:rsid w:val="00503900"/>
    <w:rsid w:val="0050796D"/>
    <w:rsid w:val="00516015"/>
    <w:rsid w:val="005166BC"/>
    <w:rsid w:val="005242F3"/>
    <w:rsid w:val="00525AEA"/>
    <w:rsid w:val="00530D1C"/>
    <w:rsid w:val="0053182C"/>
    <w:rsid w:val="005353B8"/>
    <w:rsid w:val="00535A38"/>
    <w:rsid w:val="005377FC"/>
    <w:rsid w:val="00550D3C"/>
    <w:rsid w:val="00556B02"/>
    <w:rsid w:val="00566944"/>
    <w:rsid w:val="005708DA"/>
    <w:rsid w:val="0057480B"/>
    <w:rsid w:val="005822AE"/>
    <w:rsid w:val="00590337"/>
    <w:rsid w:val="00596A34"/>
    <w:rsid w:val="005A236F"/>
    <w:rsid w:val="005A599C"/>
    <w:rsid w:val="005C1B2D"/>
    <w:rsid w:val="005C1CC0"/>
    <w:rsid w:val="005D0E70"/>
    <w:rsid w:val="005D78AF"/>
    <w:rsid w:val="005E436C"/>
    <w:rsid w:val="005E572C"/>
    <w:rsid w:val="005E6F67"/>
    <w:rsid w:val="005E7B32"/>
    <w:rsid w:val="005F4722"/>
    <w:rsid w:val="005F58B4"/>
    <w:rsid w:val="005F6C8A"/>
    <w:rsid w:val="00600A27"/>
    <w:rsid w:val="00603AB0"/>
    <w:rsid w:val="00604A77"/>
    <w:rsid w:val="006126BD"/>
    <w:rsid w:val="00624BAB"/>
    <w:rsid w:val="00627DE8"/>
    <w:rsid w:val="00632461"/>
    <w:rsid w:val="006405F2"/>
    <w:rsid w:val="00642CEC"/>
    <w:rsid w:val="00656CC8"/>
    <w:rsid w:val="00672D6D"/>
    <w:rsid w:val="006733D4"/>
    <w:rsid w:val="00676187"/>
    <w:rsid w:val="00693904"/>
    <w:rsid w:val="006940AA"/>
    <w:rsid w:val="0069679F"/>
    <w:rsid w:val="006A09CD"/>
    <w:rsid w:val="006A1916"/>
    <w:rsid w:val="006A6276"/>
    <w:rsid w:val="006B2818"/>
    <w:rsid w:val="006B422D"/>
    <w:rsid w:val="006B4586"/>
    <w:rsid w:val="006B5B1D"/>
    <w:rsid w:val="006B630B"/>
    <w:rsid w:val="006C2072"/>
    <w:rsid w:val="006C2CF5"/>
    <w:rsid w:val="006C3E81"/>
    <w:rsid w:val="006D31B1"/>
    <w:rsid w:val="006D524A"/>
    <w:rsid w:val="006E43C4"/>
    <w:rsid w:val="006E4BFB"/>
    <w:rsid w:val="006F23B6"/>
    <w:rsid w:val="006F44F2"/>
    <w:rsid w:val="006F4984"/>
    <w:rsid w:val="006F7679"/>
    <w:rsid w:val="0070264D"/>
    <w:rsid w:val="007073E2"/>
    <w:rsid w:val="00720AF5"/>
    <w:rsid w:val="0072150E"/>
    <w:rsid w:val="00725D4E"/>
    <w:rsid w:val="00727A8C"/>
    <w:rsid w:val="00731218"/>
    <w:rsid w:val="0073262A"/>
    <w:rsid w:val="00741E26"/>
    <w:rsid w:val="00742AA4"/>
    <w:rsid w:val="00742DC7"/>
    <w:rsid w:val="007451BA"/>
    <w:rsid w:val="007460ED"/>
    <w:rsid w:val="007476AD"/>
    <w:rsid w:val="00747B9D"/>
    <w:rsid w:val="007526A2"/>
    <w:rsid w:val="00752E2D"/>
    <w:rsid w:val="007550EB"/>
    <w:rsid w:val="00756D2D"/>
    <w:rsid w:val="00757455"/>
    <w:rsid w:val="00760A78"/>
    <w:rsid w:val="00762AE1"/>
    <w:rsid w:val="00767D9F"/>
    <w:rsid w:val="0077630E"/>
    <w:rsid w:val="00776DF6"/>
    <w:rsid w:val="007801EA"/>
    <w:rsid w:val="007908D2"/>
    <w:rsid w:val="0079436A"/>
    <w:rsid w:val="007A08BD"/>
    <w:rsid w:val="007A146D"/>
    <w:rsid w:val="007A517E"/>
    <w:rsid w:val="007A785A"/>
    <w:rsid w:val="007B2BB4"/>
    <w:rsid w:val="007B6652"/>
    <w:rsid w:val="007C57B8"/>
    <w:rsid w:val="007D11D0"/>
    <w:rsid w:val="007D12B9"/>
    <w:rsid w:val="007D39F8"/>
    <w:rsid w:val="007D5923"/>
    <w:rsid w:val="007D7813"/>
    <w:rsid w:val="007D7C38"/>
    <w:rsid w:val="007E0ECE"/>
    <w:rsid w:val="007E4916"/>
    <w:rsid w:val="007E5472"/>
    <w:rsid w:val="007E5769"/>
    <w:rsid w:val="007E5D13"/>
    <w:rsid w:val="007F0B04"/>
    <w:rsid w:val="008017A1"/>
    <w:rsid w:val="00805280"/>
    <w:rsid w:val="00806C6F"/>
    <w:rsid w:val="008105B2"/>
    <w:rsid w:val="00815EF3"/>
    <w:rsid w:val="00817A05"/>
    <w:rsid w:val="008201BB"/>
    <w:rsid w:val="00822F45"/>
    <w:rsid w:val="00823ABA"/>
    <w:rsid w:val="00823B88"/>
    <w:rsid w:val="00824A08"/>
    <w:rsid w:val="00833EE5"/>
    <w:rsid w:val="0083732D"/>
    <w:rsid w:val="008417E2"/>
    <w:rsid w:val="008450FB"/>
    <w:rsid w:val="0084640C"/>
    <w:rsid w:val="008509C7"/>
    <w:rsid w:val="008511E3"/>
    <w:rsid w:val="0085140A"/>
    <w:rsid w:val="00852856"/>
    <w:rsid w:val="008600C2"/>
    <w:rsid w:val="0086528C"/>
    <w:rsid w:val="00866F22"/>
    <w:rsid w:val="00867AF5"/>
    <w:rsid w:val="0087156B"/>
    <w:rsid w:val="00872389"/>
    <w:rsid w:val="00884703"/>
    <w:rsid w:val="0089195F"/>
    <w:rsid w:val="008921BD"/>
    <w:rsid w:val="00894452"/>
    <w:rsid w:val="00897AE2"/>
    <w:rsid w:val="008A4C50"/>
    <w:rsid w:val="008A7D33"/>
    <w:rsid w:val="008B57C9"/>
    <w:rsid w:val="008B5AB3"/>
    <w:rsid w:val="008C2CB2"/>
    <w:rsid w:val="008D1B42"/>
    <w:rsid w:val="008D1FFF"/>
    <w:rsid w:val="008D3618"/>
    <w:rsid w:val="008D4EB0"/>
    <w:rsid w:val="008D4F1E"/>
    <w:rsid w:val="008E08EE"/>
    <w:rsid w:val="008E289B"/>
    <w:rsid w:val="008E386A"/>
    <w:rsid w:val="008E5B17"/>
    <w:rsid w:val="008F0DAE"/>
    <w:rsid w:val="008F352E"/>
    <w:rsid w:val="00901AD8"/>
    <w:rsid w:val="00903A41"/>
    <w:rsid w:val="00910A93"/>
    <w:rsid w:val="00910FFD"/>
    <w:rsid w:val="00911F8D"/>
    <w:rsid w:val="00912785"/>
    <w:rsid w:val="0091416D"/>
    <w:rsid w:val="0093202C"/>
    <w:rsid w:val="00935FD2"/>
    <w:rsid w:val="00947886"/>
    <w:rsid w:val="00953C1D"/>
    <w:rsid w:val="00957510"/>
    <w:rsid w:val="00962571"/>
    <w:rsid w:val="00964242"/>
    <w:rsid w:val="0096747E"/>
    <w:rsid w:val="00972F83"/>
    <w:rsid w:val="00974787"/>
    <w:rsid w:val="00974A1A"/>
    <w:rsid w:val="00980AEA"/>
    <w:rsid w:val="009858ED"/>
    <w:rsid w:val="00986288"/>
    <w:rsid w:val="0098712B"/>
    <w:rsid w:val="00990286"/>
    <w:rsid w:val="00995163"/>
    <w:rsid w:val="009A4673"/>
    <w:rsid w:val="009B6B3C"/>
    <w:rsid w:val="009B7AF2"/>
    <w:rsid w:val="009D0E56"/>
    <w:rsid w:val="009D0FE5"/>
    <w:rsid w:val="009D1858"/>
    <w:rsid w:val="009D4A5D"/>
    <w:rsid w:val="009D6F89"/>
    <w:rsid w:val="009E02DC"/>
    <w:rsid w:val="009E0BAF"/>
    <w:rsid w:val="009F3677"/>
    <w:rsid w:val="00A02D04"/>
    <w:rsid w:val="00A13672"/>
    <w:rsid w:val="00A16B36"/>
    <w:rsid w:val="00A17C2E"/>
    <w:rsid w:val="00A20CA1"/>
    <w:rsid w:val="00A27588"/>
    <w:rsid w:val="00A311BC"/>
    <w:rsid w:val="00A4068E"/>
    <w:rsid w:val="00A44F01"/>
    <w:rsid w:val="00A46670"/>
    <w:rsid w:val="00A561B9"/>
    <w:rsid w:val="00A6772C"/>
    <w:rsid w:val="00A70588"/>
    <w:rsid w:val="00A74E7C"/>
    <w:rsid w:val="00A7605B"/>
    <w:rsid w:val="00A76D16"/>
    <w:rsid w:val="00A7763A"/>
    <w:rsid w:val="00A8015B"/>
    <w:rsid w:val="00A81772"/>
    <w:rsid w:val="00A83FAB"/>
    <w:rsid w:val="00A850FF"/>
    <w:rsid w:val="00A90043"/>
    <w:rsid w:val="00A921A0"/>
    <w:rsid w:val="00A95E7E"/>
    <w:rsid w:val="00AA1095"/>
    <w:rsid w:val="00AA491B"/>
    <w:rsid w:val="00AA6D0A"/>
    <w:rsid w:val="00AB0AC2"/>
    <w:rsid w:val="00AB1DEA"/>
    <w:rsid w:val="00AB2DA1"/>
    <w:rsid w:val="00AB7CE2"/>
    <w:rsid w:val="00AC04E4"/>
    <w:rsid w:val="00AC06EE"/>
    <w:rsid w:val="00AC1518"/>
    <w:rsid w:val="00AC2F8A"/>
    <w:rsid w:val="00AC3997"/>
    <w:rsid w:val="00AC7547"/>
    <w:rsid w:val="00AD4C1E"/>
    <w:rsid w:val="00AD7787"/>
    <w:rsid w:val="00AF0DB3"/>
    <w:rsid w:val="00AF0EDE"/>
    <w:rsid w:val="00AF168E"/>
    <w:rsid w:val="00AF4B56"/>
    <w:rsid w:val="00B04116"/>
    <w:rsid w:val="00B10937"/>
    <w:rsid w:val="00B13111"/>
    <w:rsid w:val="00B22C8C"/>
    <w:rsid w:val="00B2419D"/>
    <w:rsid w:val="00B25651"/>
    <w:rsid w:val="00B26059"/>
    <w:rsid w:val="00B26C64"/>
    <w:rsid w:val="00B26F5F"/>
    <w:rsid w:val="00B26F85"/>
    <w:rsid w:val="00B30CFC"/>
    <w:rsid w:val="00B353AD"/>
    <w:rsid w:val="00B378E9"/>
    <w:rsid w:val="00B41ADA"/>
    <w:rsid w:val="00B52060"/>
    <w:rsid w:val="00B57C48"/>
    <w:rsid w:val="00B60595"/>
    <w:rsid w:val="00B61505"/>
    <w:rsid w:val="00B634EB"/>
    <w:rsid w:val="00B7013E"/>
    <w:rsid w:val="00B81A30"/>
    <w:rsid w:val="00B830EF"/>
    <w:rsid w:val="00B87EA3"/>
    <w:rsid w:val="00B93E77"/>
    <w:rsid w:val="00B94A90"/>
    <w:rsid w:val="00B95265"/>
    <w:rsid w:val="00B96429"/>
    <w:rsid w:val="00B971E3"/>
    <w:rsid w:val="00BA2C36"/>
    <w:rsid w:val="00BA47F9"/>
    <w:rsid w:val="00BA6D5B"/>
    <w:rsid w:val="00BB07EB"/>
    <w:rsid w:val="00BB404B"/>
    <w:rsid w:val="00BC02AE"/>
    <w:rsid w:val="00BC09DA"/>
    <w:rsid w:val="00BD32CA"/>
    <w:rsid w:val="00BE031A"/>
    <w:rsid w:val="00BE1604"/>
    <w:rsid w:val="00BE23B1"/>
    <w:rsid w:val="00BE7F93"/>
    <w:rsid w:val="00BF16A1"/>
    <w:rsid w:val="00BF21E1"/>
    <w:rsid w:val="00C04920"/>
    <w:rsid w:val="00C10087"/>
    <w:rsid w:val="00C11751"/>
    <w:rsid w:val="00C14E2F"/>
    <w:rsid w:val="00C15589"/>
    <w:rsid w:val="00C216A7"/>
    <w:rsid w:val="00C22A86"/>
    <w:rsid w:val="00C33174"/>
    <w:rsid w:val="00C36762"/>
    <w:rsid w:val="00C45E84"/>
    <w:rsid w:val="00C4724E"/>
    <w:rsid w:val="00C47E59"/>
    <w:rsid w:val="00C505EB"/>
    <w:rsid w:val="00C538C1"/>
    <w:rsid w:val="00C558F6"/>
    <w:rsid w:val="00C6615F"/>
    <w:rsid w:val="00C66D14"/>
    <w:rsid w:val="00C76BDD"/>
    <w:rsid w:val="00C8062D"/>
    <w:rsid w:val="00C97BEF"/>
    <w:rsid w:val="00C97C85"/>
    <w:rsid w:val="00CA2F2E"/>
    <w:rsid w:val="00CA5A14"/>
    <w:rsid w:val="00CB1DB5"/>
    <w:rsid w:val="00CB2679"/>
    <w:rsid w:val="00CB2816"/>
    <w:rsid w:val="00CB2A57"/>
    <w:rsid w:val="00CC1E3A"/>
    <w:rsid w:val="00CC31CF"/>
    <w:rsid w:val="00CC38C2"/>
    <w:rsid w:val="00CC43CD"/>
    <w:rsid w:val="00CC5EE8"/>
    <w:rsid w:val="00CC7C54"/>
    <w:rsid w:val="00CC7F74"/>
    <w:rsid w:val="00CE77CC"/>
    <w:rsid w:val="00CF6087"/>
    <w:rsid w:val="00D02CB0"/>
    <w:rsid w:val="00D07F4C"/>
    <w:rsid w:val="00D13F6B"/>
    <w:rsid w:val="00D15960"/>
    <w:rsid w:val="00D22011"/>
    <w:rsid w:val="00D23936"/>
    <w:rsid w:val="00D241F3"/>
    <w:rsid w:val="00D26649"/>
    <w:rsid w:val="00D33F91"/>
    <w:rsid w:val="00D47481"/>
    <w:rsid w:val="00D50ABC"/>
    <w:rsid w:val="00D514A2"/>
    <w:rsid w:val="00D607A0"/>
    <w:rsid w:val="00D709F5"/>
    <w:rsid w:val="00D74A48"/>
    <w:rsid w:val="00D8015A"/>
    <w:rsid w:val="00D91722"/>
    <w:rsid w:val="00D9196C"/>
    <w:rsid w:val="00D927D7"/>
    <w:rsid w:val="00D95339"/>
    <w:rsid w:val="00D96BFB"/>
    <w:rsid w:val="00D96EFE"/>
    <w:rsid w:val="00D97767"/>
    <w:rsid w:val="00DA0196"/>
    <w:rsid w:val="00DA2CBE"/>
    <w:rsid w:val="00DA7A46"/>
    <w:rsid w:val="00DB0DE1"/>
    <w:rsid w:val="00DB21D0"/>
    <w:rsid w:val="00DB683A"/>
    <w:rsid w:val="00DC0351"/>
    <w:rsid w:val="00DC168D"/>
    <w:rsid w:val="00DC1BB0"/>
    <w:rsid w:val="00DC3A52"/>
    <w:rsid w:val="00DC525C"/>
    <w:rsid w:val="00DC536E"/>
    <w:rsid w:val="00DD5E01"/>
    <w:rsid w:val="00DD6AD2"/>
    <w:rsid w:val="00DF23D3"/>
    <w:rsid w:val="00DF5E67"/>
    <w:rsid w:val="00DF5FA6"/>
    <w:rsid w:val="00E05344"/>
    <w:rsid w:val="00E07209"/>
    <w:rsid w:val="00E0732E"/>
    <w:rsid w:val="00E10DCE"/>
    <w:rsid w:val="00E147C4"/>
    <w:rsid w:val="00E15B87"/>
    <w:rsid w:val="00E307ED"/>
    <w:rsid w:val="00E30BFB"/>
    <w:rsid w:val="00E3668B"/>
    <w:rsid w:val="00E40D1F"/>
    <w:rsid w:val="00E40E26"/>
    <w:rsid w:val="00E41F0E"/>
    <w:rsid w:val="00E458CE"/>
    <w:rsid w:val="00E45ED6"/>
    <w:rsid w:val="00E51E45"/>
    <w:rsid w:val="00E56D86"/>
    <w:rsid w:val="00E61E69"/>
    <w:rsid w:val="00E6366A"/>
    <w:rsid w:val="00E66140"/>
    <w:rsid w:val="00E70993"/>
    <w:rsid w:val="00E72073"/>
    <w:rsid w:val="00E80AC3"/>
    <w:rsid w:val="00E829D3"/>
    <w:rsid w:val="00E85C24"/>
    <w:rsid w:val="00E9319F"/>
    <w:rsid w:val="00EA0525"/>
    <w:rsid w:val="00EA20BE"/>
    <w:rsid w:val="00EA2F76"/>
    <w:rsid w:val="00EB0EB6"/>
    <w:rsid w:val="00EB252A"/>
    <w:rsid w:val="00EB5647"/>
    <w:rsid w:val="00EB5F9B"/>
    <w:rsid w:val="00EB7BBB"/>
    <w:rsid w:val="00EC0DAD"/>
    <w:rsid w:val="00EC16D6"/>
    <w:rsid w:val="00EC28FD"/>
    <w:rsid w:val="00EC2C36"/>
    <w:rsid w:val="00EC2F0A"/>
    <w:rsid w:val="00EC4D83"/>
    <w:rsid w:val="00EC4D9A"/>
    <w:rsid w:val="00EC56AA"/>
    <w:rsid w:val="00EC6FF6"/>
    <w:rsid w:val="00ED2174"/>
    <w:rsid w:val="00ED22E1"/>
    <w:rsid w:val="00ED2717"/>
    <w:rsid w:val="00EF0CA1"/>
    <w:rsid w:val="00EF1819"/>
    <w:rsid w:val="00EF6C90"/>
    <w:rsid w:val="00F01EAD"/>
    <w:rsid w:val="00F05D52"/>
    <w:rsid w:val="00F11D48"/>
    <w:rsid w:val="00F163F2"/>
    <w:rsid w:val="00F2023C"/>
    <w:rsid w:val="00F209A1"/>
    <w:rsid w:val="00F214B5"/>
    <w:rsid w:val="00F21E7F"/>
    <w:rsid w:val="00F24B17"/>
    <w:rsid w:val="00F3794F"/>
    <w:rsid w:val="00F4037B"/>
    <w:rsid w:val="00F40F75"/>
    <w:rsid w:val="00F444F7"/>
    <w:rsid w:val="00F50FFE"/>
    <w:rsid w:val="00F51CAA"/>
    <w:rsid w:val="00F5728E"/>
    <w:rsid w:val="00F63583"/>
    <w:rsid w:val="00F712F6"/>
    <w:rsid w:val="00F72D82"/>
    <w:rsid w:val="00F75077"/>
    <w:rsid w:val="00F75EC6"/>
    <w:rsid w:val="00F76CE4"/>
    <w:rsid w:val="00F82438"/>
    <w:rsid w:val="00F829B7"/>
    <w:rsid w:val="00F82F53"/>
    <w:rsid w:val="00F83384"/>
    <w:rsid w:val="00F8499C"/>
    <w:rsid w:val="00F854EC"/>
    <w:rsid w:val="00F86E6C"/>
    <w:rsid w:val="00FB2F3A"/>
    <w:rsid w:val="00FB6F6A"/>
    <w:rsid w:val="00FB7B85"/>
    <w:rsid w:val="00FC2DEB"/>
    <w:rsid w:val="00FC438B"/>
    <w:rsid w:val="00FD59EB"/>
    <w:rsid w:val="00FE29D7"/>
    <w:rsid w:val="00FE3738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1F35"/>
  <w15:docId w15:val="{3895BF46-2B87-4B5A-958D-1B442B8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87"/>
  </w:style>
  <w:style w:type="paragraph" w:styleId="Ttulo1">
    <w:name w:val="heading 1"/>
    <w:basedOn w:val="Normal"/>
    <w:next w:val="Normal"/>
    <w:link w:val="Ttulo1Char"/>
    <w:uiPriority w:val="9"/>
    <w:qFormat/>
    <w:rsid w:val="00AA6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A6D0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B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1D0"/>
  </w:style>
  <w:style w:type="paragraph" w:styleId="Rodap">
    <w:name w:val="footer"/>
    <w:basedOn w:val="Normal"/>
    <w:link w:val="RodapChar"/>
    <w:uiPriority w:val="99"/>
    <w:unhideWhenUsed/>
    <w:rsid w:val="00B60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595"/>
  </w:style>
  <w:style w:type="paragraph" w:styleId="Textodebalo">
    <w:name w:val="Balloon Text"/>
    <w:basedOn w:val="Normal"/>
    <w:link w:val="TextodebaloChar"/>
    <w:uiPriority w:val="99"/>
    <w:semiHidden/>
    <w:unhideWhenUsed/>
    <w:rsid w:val="0060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8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511E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95B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5B23"/>
    <w:pPr>
      <w:spacing w:after="160" w:line="240" w:lineRule="auto"/>
      <w:jc w:val="left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5B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3E77"/>
    <w:pPr>
      <w:spacing w:after="200"/>
      <w:jc w:val="both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3E77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D241F3"/>
    <w:rPr>
      <w:b/>
      <w:bCs/>
    </w:rPr>
  </w:style>
  <w:style w:type="paragraph" w:customStyle="1" w:styleId="Default">
    <w:name w:val="Default"/>
    <w:rsid w:val="00525AEA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1711-8CBE-4600-B236-C6BA39270652}"/>
</file>

<file path=customXml/itemProps2.xml><?xml version="1.0" encoding="utf-8"?>
<ds:datastoreItem xmlns:ds="http://schemas.openxmlformats.org/officeDocument/2006/customXml" ds:itemID="{5D6F804E-D908-4937-A537-EC016C813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F49D0-53E9-4CC2-8BC1-55DD94A79809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4.xml><?xml version="1.0" encoding="utf-8"?>
<ds:datastoreItem xmlns:ds="http://schemas.openxmlformats.org/officeDocument/2006/customXml" ds:itemID="{E2AA26D5-BA48-463D-94A3-B060706B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Eriadny de Jesus Sena Reis</dc:creator>
  <cp:lastModifiedBy>Eriadny de Jesus Sena Reis</cp:lastModifiedBy>
  <cp:revision>14</cp:revision>
  <cp:lastPrinted>2013-06-05T17:58:00Z</cp:lastPrinted>
  <dcterms:created xsi:type="dcterms:W3CDTF">2021-11-19T21:33:00Z</dcterms:created>
  <dcterms:modified xsi:type="dcterms:W3CDTF">2022-06-23T19:27:00Z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